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jc w:val="center"/>
        <w:rPr>
          <w:rFonts w:hint="default" w:ascii="微软雅黑" w:hAnsi="微软雅黑" w:eastAsia="微软雅黑" w:cs="微软雅黑"/>
          <w:b w:val="0"/>
          <w:color w:val="2D2D2D"/>
          <w:shd w:val="clear" w:color="auto" w:fill="FFFFFF"/>
        </w:rPr>
      </w:pPr>
      <w:r>
        <w:rPr>
          <w:rFonts w:ascii="微软雅黑" w:hAnsi="微软雅黑" w:eastAsia="微软雅黑" w:cs="微软雅黑"/>
          <w:b w:val="0"/>
          <w:color w:val="2D2D2D"/>
          <w:shd w:val="clear" w:color="auto" w:fill="FFFFFF"/>
        </w:rPr>
        <w:t>中山大学管理学院202</w:t>
      </w:r>
      <w:r>
        <w:rPr>
          <w:rFonts w:hint="default" w:ascii="微软雅黑" w:hAnsi="微软雅黑" w:eastAsia="微软雅黑" w:cs="微软雅黑"/>
          <w:b w:val="0"/>
          <w:color w:val="2D2D2D"/>
          <w:shd w:val="clear" w:color="auto" w:fill="FFFFFF"/>
        </w:rPr>
        <w:t>3</w:t>
      </w:r>
      <w:r>
        <w:rPr>
          <w:rFonts w:ascii="微软雅黑" w:hAnsi="微软雅黑" w:eastAsia="微软雅黑" w:cs="微软雅黑"/>
          <w:b w:val="0"/>
          <w:color w:val="2D2D2D"/>
          <w:shd w:val="clear" w:color="auto" w:fill="FFFFFF"/>
        </w:rPr>
        <w:t>年工商管理硕士</w:t>
      </w:r>
    </w:p>
    <w:p>
      <w:pPr>
        <w:pStyle w:val="2"/>
        <w:widowControl/>
        <w:shd w:val="clear" w:color="auto" w:fill="FFFFFF"/>
        <w:spacing w:before="0" w:beforeAutospacing="0" w:after="0" w:afterAutospacing="0"/>
        <w:jc w:val="center"/>
        <w:rPr>
          <w:rFonts w:hint="default" w:ascii="微软雅黑" w:hAnsi="微软雅黑" w:eastAsia="微软雅黑" w:cs="微软雅黑"/>
          <w:b w:val="0"/>
          <w:color w:val="2D2D2D"/>
          <w:shd w:val="clear" w:color="auto" w:fill="FFFFFF"/>
        </w:rPr>
      </w:pPr>
      <w:r>
        <w:rPr>
          <w:rFonts w:ascii="微软雅黑" w:hAnsi="微软雅黑" w:eastAsia="微软雅黑" w:cs="微软雅黑"/>
          <w:b w:val="0"/>
          <w:color w:val="2D2D2D"/>
          <w:shd w:val="clear" w:color="auto" w:fill="FFFFFF"/>
        </w:rPr>
        <w:t>（含MBA、EMBA、国际MBA和医疗管理MBA）</w:t>
      </w:r>
    </w:p>
    <w:p>
      <w:pPr>
        <w:pStyle w:val="2"/>
        <w:widowControl/>
        <w:shd w:val="clear" w:color="auto" w:fill="FFFFFF"/>
        <w:spacing w:before="0" w:beforeAutospacing="0" w:after="0" w:afterAutospacing="0"/>
        <w:jc w:val="center"/>
        <w:rPr>
          <w:rFonts w:hint="default" w:ascii="微软雅黑" w:hAnsi="微软雅黑" w:eastAsia="微软雅黑" w:cs="微软雅黑"/>
          <w:b w:val="0"/>
          <w:color w:val="2D2D2D"/>
        </w:rPr>
      </w:pPr>
      <w:r>
        <w:rPr>
          <w:rFonts w:ascii="微软雅黑" w:hAnsi="微软雅黑" w:eastAsia="微软雅黑" w:cs="微软雅黑"/>
          <w:b w:val="0"/>
          <w:color w:val="2D2D2D"/>
          <w:shd w:val="clear" w:color="auto" w:fill="FFFFFF"/>
        </w:rPr>
        <w:t>提前面试安排</w:t>
      </w:r>
    </w:p>
    <w:p>
      <w:pPr>
        <w:pStyle w:val="8"/>
        <w:widowControl/>
        <w:shd w:val="clear" w:color="auto" w:fill="FFFFFF"/>
        <w:spacing w:before="0" w:beforeAutospacing="0" w:after="0" w:afterAutospacing="0"/>
        <w:ind w:left="420" w:hanging="420"/>
        <w:rPr>
          <w:rStyle w:val="12"/>
          <w:rFonts w:ascii="微软雅黑" w:hAnsi="微软雅黑" w:eastAsia="微软雅黑" w:cs="微软雅黑"/>
          <w:b w:val="0"/>
          <w:color w:val="333333"/>
          <w:sz w:val="21"/>
          <w:szCs w:val="21"/>
          <w:shd w:val="clear" w:color="auto" w:fill="FFFFFF"/>
        </w:rPr>
      </w:pPr>
      <w:r>
        <w:rPr>
          <w:rStyle w:val="12"/>
          <w:rFonts w:hint="eastAsia" w:ascii="微软雅黑" w:hAnsi="微软雅黑" w:eastAsia="微软雅黑" w:cs="微软雅黑"/>
          <w:b w:val="0"/>
          <w:color w:val="333333"/>
          <w:sz w:val="21"/>
          <w:szCs w:val="21"/>
          <w:shd w:val="clear" w:color="auto" w:fill="FFFFFF"/>
        </w:rPr>
        <w:t>亲爱的考生</w:t>
      </w:r>
      <w:r>
        <w:rPr>
          <w:rStyle w:val="12"/>
          <w:rFonts w:ascii="微软雅黑" w:hAnsi="微软雅黑" w:eastAsia="微软雅黑" w:cs="微软雅黑"/>
          <w:b w:val="0"/>
          <w:color w:val="333333"/>
          <w:sz w:val="21"/>
          <w:szCs w:val="21"/>
          <w:shd w:val="clear" w:color="auto" w:fill="FFFFFF"/>
        </w:rPr>
        <w:t>：</w:t>
      </w:r>
    </w:p>
    <w:p>
      <w:pPr>
        <w:pStyle w:val="8"/>
        <w:widowControl/>
        <w:shd w:val="clear" w:color="auto" w:fill="FFFFFF"/>
        <w:spacing w:before="0" w:beforeAutospacing="0" w:after="0" w:afterAutospacing="0"/>
        <w:rPr>
          <w:rStyle w:val="12"/>
          <w:rFonts w:ascii="微软雅黑" w:hAnsi="微软雅黑" w:eastAsia="微软雅黑" w:cs="微软雅黑"/>
          <w:b w:val="0"/>
          <w:color w:val="333333"/>
          <w:sz w:val="21"/>
          <w:szCs w:val="21"/>
          <w:shd w:val="clear" w:color="auto" w:fill="FFFFFF"/>
        </w:rPr>
      </w:pPr>
      <w:r>
        <w:rPr>
          <w:rStyle w:val="12"/>
          <w:rFonts w:hint="eastAsia" w:ascii="微软雅黑" w:hAnsi="微软雅黑" w:eastAsia="微软雅黑" w:cs="微软雅黑"/>
          <w:b w:val="0"/>
          <w:color w:val="333333"/>
          <w:sz w:val="21"/>
          <w:szCs w:val="21"/>
          <w:shd w:val="clear" w:color="auto" w:fill="FFFFFF"/>
        </w:rPr>
        <w:t xml:space="preserve">    欢迎</w:t>
      </w:r>
      <w:r>
        <w:rPr>
          <w:rStyle w:val="12"/>
          <w:rFonts w:ascii="微软雅黑" w:hAnsi="微软雅黑" w:eastAsia="微软雅黑" w:cs="微软雅黑"/>
          <w:b w:val="0"/>
          <w:color w:val="333333"/>
          <w:sz w:val="21"/>
          <w:szCs w:val="21"/>
          <w:shd w:val="clear" w:color="auto" w:fill="FFFFFF"/>
        </w:rPr>
        <w:t>您</w:t>
      </w:r>
      <w:r>
        <w:rPr>
          <w:rStyle w:val="12"/>
          <w:rFonts w:hint="eastAsia" w:ascii="微软雅黑" w:hAnsi="微软雅黑" w:eastAsia="微软雅黑" w:cs="微软雅黑"/>
          <w:b w:val="0"/>
          <w:color w:val="333333"/>
          <w:sz w:val="21"/>
          <w:szCs w:val="21"/>
          <w:shd w:val="clear" w:color="auto" w:fill="FFFFFF"/>
        </w:rPr>
        <w:t>申请</w:t>
      </w:r>
      <w:r>
        <w:rPr>
          <w:rStyle w:val="12"/>
          <w:rFonts w:ascii="微软雅黑" w:hAnsi="微软雅黑" w:eastAsia="微软雅黑" w:cs="微软雅黑"/>
          <w:b w:val="0"/>
          <w:color w:val="333333"/>
          <w:sz w:val="21"/>
          <w:szCs w:val="21"/>
          <w:shd w:val="clear" w:color="auto" w:fill="FFFFFF"/>
        </w:rPr>
        <w:t>中山大学管理学院</w:t>
      </w:r>
      <w:r>
        <w:rPr>
          <w:rStyle w:val="12"/>
          <w:rFonts w:hint="eastAsia" w:ascii="微软雅黑" w:hAnsi="微软雅黑" w:eastAsia="微软雅黑" w:cs="微软雅黑"/>
          <w:b w:val="0"/>
          <w:color w:val="333333"/>
          <w:sz w:val="21"/>
          <w:szCs w:val="21"/>
          <w:shd w:val="clear" w:color="auto" w:fill="FFFFFF"/>
        </w:rPr>
        <w:t>工商管理硕士</w:t>
      </w:r>
      <w:r>
        <w:rPr>
          <w:rFonts w:hint="eastAsia" w:ascii="微软雅黑" w:hAnsi="微软雅黑" w:eastAsia="微软雅黑" w:cs="微软雅黑"/>
          <w:color w:val="333333"/>
          <w:sz w:val="21"/>
          <w:szCs w:val="21"/>
          <w:shd w:val="clear" w:color="auto" w:fill="FFFFFF"/>
        </w:rPr>
        <w:t>提前面试！</w:t>
      </w:r>
      <w:r>
        <w:rPr>
          <w:rStyle w:val="12"/>
          <w:rFonts w:hint="eastAsia" w:ascii="微软雅黑" w:hAnsi="微软雅黑" w:eastAsia="微软雅黑" w:cs="微软雅黑"/>
          <w:b w:val="0"/>
          <w:color w:val="333333"/>
          <w:sz w:val="21"/>
          <w:szCs w:val="21"/>
          <w:shd w:val="clear" w:color="auto" w:fill="FFFFFF"/>
        </w:rPr>
        <w:t>我院2</w:t>
      </w:r>
      <w:r>
        <w:rPr>
          <w:rStyle w:val="12"/>
          <w:rFonts w:ascii="微软雅黑" w:hAnsi="微软雅黑" w:eastAsia="微软雅黑" w:cs="微软雅黑"/>
          <w:b w:val="0"/>
          <w:color w:val="333333"/>
          <w:sz w:val="21"/>
          <w:szCs w:val="21"/>
          <w:shd w:val="clear" w:color="auto" w:fill="FFFFFF"/>
        </w:rPr>
        <w:t>023</w:t>
      </w:r>
      <w:r>
        <w:rPr>
          <w:rStyle w:val="12"/>
          <w:rFonts w:hint="eastAsia" w:ascii="微软雅黑" w:hAnsi="微软雅黑" w:eastAsia="微软雅黑" w:cs="微软雅黑"/>
          <w:b w:val="0"/>
          <w:color w:val="333333"/>
          <w:sz w:val="21"/>
          <w:szCs w:val="21"/>
          <w:shd w:val="clear" w:color="auto" w:fill="FFFFFF"/>
        </w:rPr>
        <w:t>年工商管理硕士提前面试将根据疫情防控形势和上级部门的要求进行动态调整，采取网络远程面试或线下面试。具体形式及要求以各批次面试通知为准。</w:t>
      </w:r>
    </w:p>
    <w:p>
      <w:pPr>
        <w:pStyle w:val="8"/>
        <w:widowControl/>
        <w:numPr>
          <w:ilvl w:val="0"/>
          <w:numId w:val="1"/>
        </w:numPr>
        <w:shd w:val="clear" w:color="auto" w:fill="FFFFFF"/>
        <w:spacing w:before="0" w:beforeAutospacing="0" w:after="0" w:afterAutospacing="0"/>
        <w:rPr>
          <w:rStyle w:val="12"/>
          <w:rFonts w:ascii="微软雅黑" w:hAnsi="微软雅黑" w:eastAsia="微软雅黑" w:cs="微软雅黑"/>
          <w:color w:val="333333"/>
          <w:sz w:val="21"/>
          <w:szCs w:val="21"/>
          <w:shd w:val="clear" w:color="auto" w:fill="FFFFFF"/>
        </w:rPr>
      </w:pPr>
      <w:r>
        <w:rPr>
          <w:rStyle w:val="12"/>
          <w:rFonts w:hint="eastAsia" w:ascii="微软雅黑" w:hAnsi="微软雅黑" w:eastAsia="微软雅黑" w:cs="微软雅黑"/>
          <w:color w:val="333333"/>
          <w:sz w:val="21"/>
          <w:szCs w:val="21"/>
          <w:shd w:val="clear" w:color="auto" w:fill="FFFFFF"/>
        </w:rPr>
        <w:t>报考方向和学习方式</w:t>
      </w:r>
    </w:p>
    <w:tbl>
      <w:tblPr>
        <w:tblStyle w:val="10"/>
        <w:tblW w:w="6083"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989"/>
        <w:gridCol w:w="2443"/>
        <w:gridCol w:w="855"/>
        <w:gridCol w:w="1282"/>
        <w:gridCol w:w="895"/>
        <w:gridCol w:w="1240"/>
        <w:gridCol w:w="1141"/>
        <w:gridCol w:w="12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88"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报考方向</w:t>
            </w:r>
          </w:p>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代码</w:t>
            </w:r>
          </w:p>
        </w:tc>
        <w:tc>
          <w:tcPr>
            <w:tcW w:w="1206"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报考方向</w:t>
            </w:r>
          </w:p>
        </w:tc>
        <w:tc>
          <w:tcPr>
            <w:tcW w:w="422"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学习方式</w:t>
            </w:r>
          </w:p>
        </w:tc>
        <w:tc>
          <w:tcPr>
            <w:tcW w:w="633"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报考类别</w:t>
            </w:r>
          </w:p>
        </w:tc>
        <w:tc>
          <w:tcPr>
            <w:tcW w:w="442"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学制</w:t>
            </w:r>
          </w:p>
        </w:tc>
        <w:tc>
          <w:tcPr>
            <w:tcW w:w="612"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授课时间</w:t>
            </w:r>
          </w:p>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（必修课）</w:t>
            </w:r>
          </w:p>
        </w:tc>
        <w:tc>
          <w:tcPr>
            <w:tcW w:w="563"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授课语言</w:t>
            </w:r>
          </w:p>
        </w:tc>
        <w:tc>
          <w:tcPr>
            <w:tcW w:w="635"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计划招生人数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01</w:t>
            </w:r>
          </w:p>
        </w:tc>
        <w:tc>
          <w:tcPr>
            <w:tcW w:w="1206"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国际工商管理硕士</w:t>
            </w:r>
          </w:p>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（IMBA，综合方向）</w:t>
            </w:r>
          </w:p>
        </w:tc>
        <w:tc>
          <w:tcPr>
            <w:tcW w:w="42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全日制</w:t>
            </w:r>
          </w:p>
        </w:tc>
        <w:tc>
          <w:tcPr>
            <w:tcW w:w="63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非定向就业</w:t>
            </w:r>
          </w:p>
        </w:tc>
        <w:tc>
          <w:tcPr>
            <w:tcW w:w="44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两年</w:t>
            </w:r>
          </w:p>
        </w:tc>
        <w:tc>
          <w:tcPr>
            <w:tcW w:w="61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周一至周五</w:t>
            </w:r>
          </w:p>
        </w:tc>
        <w:tc>
          <w:tcPr>
            <w:tcW w:w="56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主要为英文</w:t>
            </w:r>
          </w:p>
        </w:tc>
        <w:tc>
          <w:tcPr>
            <w:tcW w:w="63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待定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04</w:t>
            </w:r>
          </w:p>
        </w:tc>
        <w:tc>
          <w:tcPr>
            <w:tcW w:w="1206"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工商管理硕士</w:t>
            </w:r>
          </w:p>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（MBA，综合方向）</w:t>
            </w:r>
          </w:p>
        </w:tc>
        <w:tc>
          <w:tcPr>
            <w:tcW w:w="42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非全日制</w:t>
            </w:r>
          </w:p>
        </w:tc>
        <w:tc>
          <w:tcPr>
            <w:tcW w:w="63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定向就业</w:t>
            </w:r>
          </w:p>
        </w:tc>
        <w:tc>
          <w:tcPr>
            <w:tcW w:w="44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三年</w:t>
            </w:r>
          </w:p>
        </w:tc>
        <w:tc>
          <w:tcPr>
            <w:tcW w:w="61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周末</w:t>
            </w:r>
          </w:p>
        </w:tc>
        <w:tc>
          <w:tcPr>
            <w:tcW w:w="56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主要为中文</w:t>
            </w:r>
          </w:p>
        </w:tc>
        <w:tc>
          <w:tcPr>
            <w:tcW w:w="63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color w:val="333333"/>
                <w:kern w:val="0"/>
                <w:sz w:val="18"/>
                <w:szCs w:val="21"/>
                <w:lang w:bidi="ar"/>
              </w:rPr>
              <w:t>待定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0</w:t>
            </w:r>
            <w:r>
              <w:rPr>
                <w:rFonts w:ascii="微软雅黑" w:hAnsi="微软雅黑" w:eastAsia="微软雅黑" w:cs="微软雅黑"/>
                <w:color w:val="333333"/>
                <w:kern w:val="0"/>
                <w:sz w:val="18"/>
                <w:szCs w:val="21"/>
                <w:lang w:bidi="ar"/>
              </w:rPr>
              <w:t>5</w:t>
            </w:r>
          </w:p>
        </w:tc>
        <w:tc>
          <w:tcPr>
            <w:tcW w:w="1206"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高级管理人员工商管理硕士</w:t>
            </w:r>
          </w:p>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（E</w:t>
            </w:r>
            <w:r>
              <w:rPr>
                <w:rFonts w:ascii="微软雅黑" w:hAnsi="微软雅黑" w:eastAsia="微软雅黑" w:cs="微软雅黑"/>
                <w:color w:val="333333"/>
                <w:kern w:val="0"/>
                <w:sz w:val="18"/>
                <w:szCs w:val="21"/>
                <w:lang w:bidi="ar"/>
              </w:rPr>
              <w:t>MBA</w:t>
            </w:r>
            <w:r>
              <w:rPr>
                <w:rFonts w:hint="eastAsia" w:ascii="微软雅黑" w:hAnsi="微软雅黑" w:eastAsia="微软雅黑" w:cs="微软雅黑"/>
                <w:color w:val="333333"/>
                <w:kern w:val="0"/>
                <w:sz w:val="18"/>
                <w:szCs w:val="21"/>
                <w:lang w:bidi="ar"/>
              </w:rPr>
              <w:t>）</w:t>
            </w:r>
          </w:p>
        </w:tc>
        <w:tc>
          <w:tcPr>
            <w:tcW w:w="42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非全日制</w:t>
            </w:r>
          </w:p>
        </w:tc>
        <w:tc>
          <w:tcPr>
            <w:tcW w:w="63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定向就业</w:t>
            </w:r>
          </w:p>
        </w:tc>
        <w:tc>
          <w:tcPr>
            <w:tcW w:w="44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两年</w:t>
            </w:r>
          </w:p>
        </w:tc>
        <w:tc>
          <w:tcPr>
            <w:tcW w:w="61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每月一次集中授课，一般为周四至周日</w:t>
            </w:r>
          </w:p>
        </w:tc>
        <w:tc>
          <w:tcPr>
            <w:tcW w:w="56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主要为中文</w:t>
            </w:r>
          </w:p>
        </w:tc>
        <w:tc>
          <w:tcPr>
            <w:tcW w:w="63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待定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88"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0</w:t>
            </w:r>
            <w:r>
              <w:rPr>
                <w:rFonts w:ascii="微软雅黑" w:hAnsi="微软雅黑" w:eastAsia="微软雅黑" w:cs="微软雅黑"/>
                <w:color w:val="333333"/>
                <w:kern w:val="0"/>
                <w:sz w:val="18"/>
                <w:szCs w:val="21"/>
                <w:lang w:bidi="ar"/>
              </w:rPr>
              <w:t>6</w:t>
            </w:r>
          </w:p>
        </w:tc>
        <w:tc>
          <w:tcPr>
            <w:tcW w:w="1206"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工商管理硕士</w:t>
            </w:r>
          </w:p>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（M</w:t>
            </w:r>
            <w:r>
              <w:rPr>
                <w:rFonts w:ascii="微软雅黑" w:hAnsi="微软雅黑" w:eastAsia="微软雅黑" w:cs="微软雅黑"/>
                <w:color w:val="333333"/>
                <w:kern w:val="0"/>
                <w:sz w:val="18"/>
                <w:szCs w:val="21"/>
                <w:lang w:bidi="ar"/>
              </w:rPr>
              <w:t>BA</w:t>
            </w:r>
            <w:r>
              <w:rPr>
                <w:rFonts w:hint="eastAsia" w:ascii="微软雅黑" w:hAnsi="微软雅黑" w:eastAsia="微软雅黑" w:cs="微软雅黑"/>
                <w:color w:val="333333"/>
                <w:kern w:val="0"/>
                <w:sz w:val="18"/>
                <w:szCs w:val="21"/>
                <w:lang w:bidi="ar"/>
              </w:rPr>
              <w:t>，医疗管理方向）</w:t>
            </w:r>
          </w:p>
        </w:tc>
        <w:tc>
          <w:tcPr>
            <w:tcW w:w="42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非全日制</w:t>
            </w:r>
          </w:p>
        </w:tc>
        <w:tc>
          <w:tcPr>
            <w:tcW w:w="63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定向就业</w:t>
            </w:r>
          </w:p>
        </w:tc>
        <w:tc>
          <w:tcPr>
            <w:tcW w:w="44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三年</w:t>
            </w:r>
          </w:p>
        </w:tc>
        <w:tc>
          <w:tcPr>
            <w:tcW w:w="612"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周末</w:t>
            </w:r>
          </w:p>
        </w:tc>
        <w:tc>
          <w:tcPr>
            <w:tcW w:w="563"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主要为中文</w:t>
            </w:r>
          </w:p>
        </w:tc>
        <w:tc>
          <w:tcPr>
            <w:tcW w:w="63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待定</w:t>
            </w:r>
          </w:p>
        </w:tc>
      </w:tr>
    </w:tbl>
    <w:p>
      <w:pPr>
        <w:widowControl/>
        <w:shd w:val="clear" w:color="auto" w:fill="FFFFFF"/>
        <w:ind w:firstLine="4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 计划招生人数待定，请留意后续更新，最终录取人数以复试录取结果为准。</w:t>
      </w:r>
    </w:p>
    <w:p>
      <w:pPr>
        <w:widowControl/>
        <w:shd w:val="clear" w:color="auto" w:fill="FFFFFF"/>
        <w:ind w:firstLine="400"/>
        <w:jc w:val="left"/>
        <w:rPr>
          <w:rStyle w:val="12"/>
          <w:rFonts w:ascii="微软雅黑" w:hAnsi="微软雅黑" w:eastAsia="微软雅黑" w:cs="微软雅黑"/>
          <w:b w:val="0"/>
          <w:color w:val="333333"/>
          <w:szCs w:val="21"/>
        </w:rPr>
      </w:pPr>
      <w:r>
        <w:rPr>
          <w:rFonts w:hint="eastAsia" w:ascii="微软雅黑" w:hAnsi="微软雅黑" w:eastAsia="微软雅黑" w:cs="微软雅黑"/>
          <w:color w:val="333333"/>
          <w:kern w:val="0"/>
          <w:szCs w:val="21"/>
          <w:shd w:val="clear" w:color="auto" w:fill="FFFFFF"/>
          <w:lang w:bidi="ar"/>
        </w:rPr>
        <w:t>* 上表信息如有变化，以当年招生简章及学校网站最新通知为准。</w:t>
      </w:r>
    </w:p>
    <w:p>
      <w:pPr>
        <w:pStyle w:val="8"/>
        <w:widowControl/>
        <w:numPr>
          <w:ilvl w:val="0"/>
          <w:numId w:val="1"/>
        </w:numPr>
        <w:shd w:val="clear" w:color="auto" w:fill="FFFFFF"/>
        <w:spacing w:before="0" w:beforeAutospacing="0" w:after="0" w:afterAutospacing="0"/>
        <w:rPr>
          <w:rFonts w:ascii="微软雅黑" w:hAnsi="微软雅黑" w:eastAsia="微软雅黑" w:cs="微软雅黑"/>
          <w:color w:val="333333"/>
          <w:sz w:val="21"/>
          <w:szCs w:val="21"/>
        </w:rPr>
      </w:pPr>
      <w:r>
        <w:rPr>
          <w:rStyle w:val="12"/>
          <w:rFonts w:hint="eastAsia" w:ascii="微软雅黑" w:hAnsi="微软雅黑" w:eastAsia="微软雅黑" w:cs="微软雅黑"/>
          <w:color w:val="333333"/>
          <w:sz w:val="21"/>
          <w:szCs w:val="21"/>
          <w:shd w:val="clear" w:color="auto" w:fill="FFFFFF"/>
        </w:rPr>
        <w:t>申请条件：</w:t>
      </w:r>
    </w:p>
    <w:p>
      <w:pPr>
        <w:pStyle w:val="8"/>
        <w:widowControl/>
        <w:shd w:val="clear" w:color="auto" w:fill="FFFFFF"/>
        <w:spacing w:before="0" w:beforeAutospacing="0" w:after="0" w:afterAutospacing="0"/>
        <w:ind w:firstLine="420" w:firstLineChars="20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202</w:t>
      </w:r>
      <w:r>
        <w:rPr>
          <w:rFonts w:ascii="微软雅黑" w:hAnsi="微软雅黑" w:eastAsia="微软雅黑" w:cs="微软雅黑"/>
          <w:color w:val="333333"/>
          <w:sz w:val="21"/>
          <w:szCs w:val="21"/>
          <w:shd w:val="clear" w:color="auto" w:fill="FFFFFF"/>
        </w:rPr>
        <w:t>3</w:t>
      </w:r>
      <w:r>
        <w:rPr>
          <w:rFonts w:hint="eastAsia" w:ascii="微软雅黑" w:hAnsi="微软雅黑" w:eastAsia="微软雅黑" w:cs="微软雅黑"/>
          <w:color w:val="333333"/>
          <w:sz w:val="21"/>
          <w:szCs w:val="21"/>
          <w:shd w:val="clear" w:color="auto" w:fill="FFFFFF"/>
        </w:rPr>
        <w:t>年工商管理硕士提前面试申请人须满足以下学历及工作年限要求（工作年限计算截至202</w:t>
      </w:r>
      <w:r>
        <w:rPr>
          <w:rFonts w:ascii="微软雅黑" w:hAnsi="微软雅黑" w:eastAsia="微软雅黑" w:cs="微软雅黑"/>
          <w:color w:val="333333"/>
          <w:sz w:val="21"/>
          <w:szCs w:val="21"/>
          <w:shd w:val="clear" w:color="auto" w:fill="FFFFFF"/>
        </w:rPr>
        <w:t>3</w:t>
      </w:r>
      <w:r>
        <w:rPr>
          <w:rFonts w:hint="eastAsia" w:ascii="微软雅黑" w:hAnsi="微软雅黑" w:eastAsia="微软雅黑" w:cs="微软雅黑"/>
          <w:color w:val="333333"/>
          <w:sz w:val="21"/>
          <w:szCs w:val="21"/>
          <w:shd w:val="clear" w:color="auto" w:fill="FFFFFF"/>
        </w:rPr>
        <w:t>年入学之日）：</w:t>
      </w:r>
    </w:p>
    <w:p>
      <w:pPr>
        <w:pStyle w:val="8"/>
        <w:widowControl/>
        <w:numPr>
          <w:ilvl w:val="0"/>
          <w:numId w:val="2"/>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大学本科毕业后有3年以上工作经验的人员（EMBA报考者一般要有8年以上工作经验）；</w:t>
      </w:r>
    </w:p>
    <w:p>
      <w:pPr>
        <w:pStyle w:val="8"/>
        <w:widowControl/>
        <w:numPr>
          <w:ilvl w:val="0"/>
          <w:numId w:val="2"/>
        </w:numPr>
        <w:shd w:val="clear" w:color="auto" w:fill="FFFFFF"/>
        <w:spacing w:before="0" w:beforeAutospacing="0" w:after="0" w:afterAutospacing="0"/>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已获硕士或博士学位，并有2年以上工作经验的人员。</w:t>
      </w:r>
    </w:p>
    <w:p>
      <w:pPr>
        <w:pStyle w:val="8"/>
        <w:widowControl/>
        <w:numPr>
          <w:ilvl w:val="0"/>
          <w:numId w:val="2"/>
        </w:numPr>
        <w:shd w:val="clear" w:color="auto" w:fill="FFFFFF"/>
        <w:spacing w:before="0" w:beforeAutospacing="0" w:after="0" w:afterAutospacing="0"/>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除符合以上要求外，工商管理硕士（MBA，非全日制，医疗管理方向）的报考人员，还应具备医学相关的学历，或拥有医疗健康产业相关工作经验；高级管理人员工商管理硕士（EMBA，非全日制）的报考人员，所在的工作单位不属于政府部门、事业单位，国有企业或者混合所有制企业的国有股份占比不超过50%。</w:t>
      </w:r>
    </w:p>
    <w:p>
      <w:pPr>
        <w:widowControl/>
        <w:shd w:val="clear" w:color="auto" w:fill="FFFFFF"/>
        <w:ind w:left="426" w:hanging="4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rPr>
        <w:t>注：不接受报考专项计划的申请人和持外国护照的申请人申请提前面试。</w:t>
      </w:r>
      <w:r>
        <w:rPr>
          <w:rFonts w:hint="eastAsia" w:ascii="微软雅黑" w:hAnsi="微软雅黑" w:eastAsia="微软雅黑" w:cs="微软雅黑"/>
          <w:color w:val="333333"/>
          <w:kern w:val="0"/>
          <w:szCs w:val="21"/>
          <w:shd w:val="clear" w:color="auto" w:fill="FFFFFF"/>
          <w:lang w:bidi="ar"/>
        </w:rPr>
        <w:t>国际学生按照我校2</w:t>
      </w:r>
      <w:r>
        <w:rPr>
          <w:rFonts w:ascii="微软雅黑" w:hAnsi="微软雅黑" w:eastAsia="微软雅黑" w:cs="微软雅黑"/>
          <w:color w:val="333333"/>
          <w:kern w:val="0"/>
          <w:szCs w:val="21"/>
          <w:shd w:val="clear" w:color="auto" w:fill="FFFFFF"/>
          <w:lang w:bidi="ar"/>
        </w:rPr>
        <w:t>023</w:t>
      </w:r>
      <w:r>
        <w:rPr>
          <w:rFonts w:hint="eastAsia" w:ascii="微软雅黑" w:hAnsi="微软雅黑" w:eastAsia="微软雅黑" w:cs="微软雅黑"/>
          <w:color w:val="333333"/>
          <w:kern w:val="0"/>
          <w:szCs w:val="21"/>
          <w:shd w:val="clear" w:color="auto" w:fill="FFFFFF"/>
          <w:lang w:bidi="ar"/>
        </w:rPr>
        <w:t>年国际学生（硕士）招生简章的申请程序办理。</w:t>
      </w:r>
    </w:p>
    <w:p>
      <w:pPr>
        <w:widowControl/>
        <w:shd w:val="clear" w:color="auto" w:fill="FFFFFF"/>
        <w:jc w:val="left"/>
        <w:rPr>
          <w:rFonts w:ascii="微软雅黑" w:hAnsi="微软雅黑" w:eastAsia="微软雅黑" w:cs="微软雅黑"/>
          <w:color w:val="333333"/>
          <w:szCs w:val="21"/>
        </w:rPr>
      </w:pPr>
      <w:r>
        <w:rPr>
          <w:rStyle w:val="12"/>
          <w:rFonts w:hint="eastAsia" w:ascii="微软雅黑" w:hAnsi="微软雅黑" w:eastAsia="微软雅黑" w:cs="微软雅黑"/>
          <w:color w:val="333333"/>
          <w:kern w:val="0"/>
          <w:szCs w:val="21"/>
          <w:shd w:val="clear" w:color="auto" w:fill="FFFFFF"/>
          <w:lang w:bidi="ar"/>
        </w:rPr>
        <w:t>三、提前面试申请流程：我院工商管理硕士提前面试申请均须在系统内完成</w:t>
      </w:r>
      <w:r>
        <w:rPr>
          <w:rStyle w:val="12"/>
          <w:rFonts w:hint="eastAsia" w:ascii="微软雅黑" w:hAnsi="微软雅黑" w:eastAsia="微软雅黑" w:cs="微软雅黑"/>
          <w:b w:val="0"/>
          <w:color w:val="333333"/>
          <w:kern w:val="0"/>
          <w:szCs w:val="21"/>
          <w:shd w:val="clear" w:color="auto" w:fill="FFFFFF"/>
          <w:lang w:bidi="ar"/>
        </w:rPr>
        <w:t>，系统现已开放，即日起可报名，具体申请流程详见下文。</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(一) 申请批次及申请时间</w:t>
      </w:r>
    </w:p>
    <w:tbl>
      <w:tblPr>
        <w:tblStyle w:val="10"/>
        <w:tblW w:w="1012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67"/>
        <w:gridCol w:w="1108"/>
        <w:gridCol w:w="4394"/>
        <w:gridCol w:w="851"/>
        <w:gridCol w:w="1134"/>
        <w:gridCol w:w="17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129" w:type="dxa"/>
            <w:gridSpan w:val="6"/>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MBA项目（含MBA、国际MBA、医疗管理MBA）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7" w:type="dxa"/>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申请批次</w:t>
            </w:r>
          </w:p>
        </w:tc>
        <w:tc>
          <w:tcPr>
            <w:tcW w:w="1108" w:type="dxa"/>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网上申请</w:t>
            </w:r>
          </w:p>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截止日期</w:t>
            </w:r>
          </w:p>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（周五）</w:t>
            </w:r>
          </w:p>
        </w:tc>
        <w:tc>
          <w:tcPr>
            <w:tcW w:w="4394" w:type="dxa"/>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面试方向</w:t>
            </w:r>
          </w:p>
        </w:tc>
        <w:tc>
          <w:tcPr>
            <w:tcW w:w="851" w:type="dxa"/>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ascii="微软雅黑" w:hAnsi="微软雅黑" w:eastAsia="微软雅黑" w:cs="微软雅黑"/>
                <w:b/>
                <w:color w:val="333333"/>
                <w:kern w:val="0"/>
                <w:sz w:val="18"/>
                <w:szCs w:val="21"/>
                <w:lang w:bidi="ar"/>
              </w:rPr>
              <w:t>面试</w:t>
            </w:r>
          </w:p>
          <w:p>
            <w:pPr>
              <w:widowControl/>
              <w:jc w:val="center"/>
              <w:rPr>
                <w:rFonts w:ascii="微软雅黑" w:hAnsi="微软雅黑" w:eastAsia="微软雅黑" w:cs="微软雅黑"/>
                <w:color w:val="333333"/>
                <w:sz w:val="18"/>
                <w:szCs w:val="21"/>
              </w:rPr>
            </w:pPr>
            <w:r>
              <w:rPr>
                <w:rFonts w:ascii="微软雅黑" w:hAnsi="微软雅黑" w:eastAsia="微软雅黑" w:cs="微软雅黑"/>
                <w:b/>
                <w:color w:val="333333"/>
                <w:kern w:val="0"/>
                <w:sz w:val="18"/>
                <w:szCs w:val="21"/>
                <w:lang w:bidi="ar"/>
              </w:rPr>
              <w:t>地点</w:t>
            </w:r>
          </w:p>
        </w:tc>
        <w:tc>
          <w:tcPr>
            <w:tcW w:w="1134" w:type="dxa"/>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名单公布</w:t>
            </w:r>
          </w:p>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（周六）</w:t>
            </w:r>
          </w:p>
        </w:tc>
        <w:tc>
          <w:tcPr>
            <w:tcW w:w="1775" w:type="dxa"/>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面试时间</w:t>
            </w:r>
          </w:p>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（周末）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第一批</w:t>
            </w:r>
          </w:p>
        </w:tc>
        <w:tc>
          <w:tcPr>
            <w:tcW w:w="110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sz w:val="18"/>
              </w:rPr>
            </w:pPr>
            <w:r>
              <w:rPr>
                <w:rFonts w:hint="eastAsia" w:ascii="微软雅黑" w:hAnsi="微软雅黑" w:eastAsia="微软雅黑" w:cs="微软雅黑"/>
                <w:color w:val="333333"/>
                <w:kern w:val="0"/>
                <w:sz w:val="18"/>
                <w:szCs w:val="21"/>
                <w:lang w:bidi="ar"/>
              </w:rPr>
              <w:t>8月</w:t>
            </w:r>
            <w:r>
              <w:rPr>
                <w:rFonts w:ascii="微软雅黑" w:hAnsi="微软雅黑" w:eastAsia="微软雅黑" w:cs="微软雅黑"/>
                <w:color w:val="333333"/>
                <w:kern w:val="0"/>
                <w:sz w:val="18"/>
                <w:szCs w:val="21"/>
                <w:lang w:bidi="ar"/>
              </w:rPr>
              <w:t>12</w:t>
            </w:r>
            <w:r>
              <w:rPr>
                <w:rFonts w:hint="eastAsia" w:ascii="微软雅黑" w:hAnsi="微软雅黑" w:eastAsia="微软雅黑" w:cs="微软雅黑"/>
                <w:color w:val="333333"/>
                <w:kern w:val="0"/>
                <w:sz w:val="18"/>
                <w:szCs w:val="21"/>
                <w:lang w:bidi="ar"/>
              </w:rPr>
              <w:t>日</w:t>
            </w:r>
          </w:p>
        </w:tc>
        <w:tc>
          <w:tcPr>
            <w:tcW w:w="439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0</w:t>
            </w:r>
            <w:r>
              <w:rPr>
                <w:rFonts w:ascii="微软雅黑" w:hAnsi="微软雅黑" w:eastAsia="微软雅黑" w:cs="微软雅黑"/>
                <w:color w:val="333333"/>
                <w:kern w:val="0"/>
                <w:sz w:val="18"/>
                <w:szCs w:val="21"/>
                <w:lang w:bidi="ar"/>
              </w:rPr>
              <w:t xml:space="preserve">4 </w:t>
            </w:r>
            <w:r>
              <w:rPr>
                <w:rFonts w:hint="eastAsia" w:ascii="微软雅黑" w:hAnsi="微软雅黑" w:eastAsia="微软雅黑" w:cs="微软雅黑"/>
                <w:color w:val="333333"/>
                <w:kern w:val="0"/>
                <w:sz w:val="18"/>
                <w:szCs w:val="21"/>
                <w:lang w:bidi="ar"/>
              </w:rPr>
              <w:t>工商管理硕士（MBA，非全日制，综合方向）</w:t>
            </w:r>
          </w:p>
        </w:tc>
        <w:tc>
          <w:tcPr>
            <w:tcW w:w="8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sz w:val="18"/>
              </w:rPr>
            </w:pPr>
            <w:r>
              <w:rPr>
                <w:rFonts w:hint="eastAsia" w:ascii="微软雅黑" w:hAnsi="微软雅黑" w:eastAsia="微软雅黑" w:cs="微软雅黑"/>
                <w:color w:val="333333"/>
                <w:kern w:val="0"/>
                <w:sz w:val="18"/>
                <w:szCs w:val="21"/>
                <w:lang w:bidi="ar"/>
              </w:rPr>
              <w:t>广州</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sz w:val="18"/>
              </w:rPr>
            </w:pPr>
            <w:r>
              <w:rPr>
                <w:rFonts w:hint="eastAsia" w:ascii="微软雅黑" w:hAnsi="微软雅黑" w:eastAsia="微软雅黑" w:cs="微软雅黑"/>
                <w:color w:val="333333"/>
                <w:kern w:val="0"/>
                <w:sz w:val="18"/>
                <w:szCs w:val="21"/>
                <w:lang w:bidi="ar"/>
              </w:rPr>
              <w:t>8月</w:t>
            </w:r>
            <w:r>
              <w:rPr>
                <w:rFonts w:ascii="微软雅黑" w:hAnsi="微软雅黑" w:eastAsia="微软雅黑" w:cs="微软雅黑"/>
                <w:color w:val="333333"/>
                <w:kern w:val="0"/>
                <w:sz w:val="18"/>
                <w:szCs w:val="21"/>
                <w:lang w:bidi="ar"/>
              </w:rPr>
              <w:t>20</w:t>
            </w:r>
            <w:r>
              <w:rPr>
                <w:rFonts w:hint="eastAsia" w:ascii="微软雅黑" w:hAnsi="微软雅黑" w:eastAsia="微软雅黑" w:cs="微软雅黑"/>
                <w:color w:val="333333"/>
                <w:kern w:val="0"/>
                <w:sz w:val="18"/>
                <w:szCs w:val="21"/>
                <w:lang w:bidi="ar"/>
              </w:rPr>
              <w:t>日</w:t>
            </w:r>
          </w:p>
        </w:tc>
        <w:tc>
          <w:tcPr>
            <w:tcW w:w="177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sz w:val="18"/>
              </w:rPr>
            </w:pPr>
            <w:r>
              <w:rPr>
                <w:rFonts w:hint="eastAsia" w:ascii="微软雅黑" w:hAnsi="微软雅黑" w:eastAsia="微软雅黑" w:cs="微软雅黑"/>
                <w:color w:val="333333"/>
                <w:kern w:val="0"/>
                <w:sz w:val="18"/>
                <w:szCs w:val="21"/>
                <w:lang w:bidi="ar"/>
              </w:rPr>
              <w:t>8月</w:t>
            </w:r>
            <w:r>
              <w:rPr>
                <w:rFonts w:ascii="微软雅黑" w:hAnsi="微软雅黑" w:eastAsia="微软雅黑" w:cs="微软雅黑"/>
                <w:color w:val="333333"/>
                <w:kern w:val="0"/>
                <w:sz w:val="18"/>
                <w:szCs w:val="21"/>
                <w:lang w:bidi="ar"/>
              </w:rPr>
              <w:t>27</w:t>
            </w:r>
            <w:r>
              <w:rPr>
                <w:rFonts w:hint="eastAsia" w:ascii="微软雅黑" w:hAnsi="微软雅黑" w:eastAsia="微软雅黑" w:cs="微软雅黑"/>
                <w:color w:val="333333"/>
                <w:kern w:val="0"/>
                <w:sz w:val="18"/>
                <w:szCs w:val="21"/>
                <w:lang w:bidi="ar"/>
              </w:rPr>
              <w:t>、</w:t>
            </w:r>
            <w:r>
              <w:rPr>
                <w:rFonts w:ascii="微软雅黑" w:hAnsi="微软雅黑" w:eastAsia="微软雅黑" w:cs="微软雅黑"/>
                <w:color w:val="333333"/>
                <w:kern w:val="0"/>
                <w:sz w:val="18"/>
                <w:szCs w:val="21"/>
                <w:lang w:bidi="ar"/>
              </w:rPr>
              <w:t>28</w:t>
            </w:r>
            <w:r>
              <w:rPr>
                <w:rFonts w:hint="eastAsia" w:ascii="微软雅黑" w:hAnsi="微软雅黑" w:eastAsia="微软雅黑" w:cs="微软雅黑"/>
                <w:color w:val="333333"/>
                <w:kern w:val="0"/>
                <w:sz w:val="18"/>
                <w:szCs w:val="21"/>
                <w:lang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第二批</w:t>
            </w:r>
          </w:p>
        </w:tc>
        <w:tc>
          <w:tcPr>
            <w:tcW w:w="110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8</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19</w:t>
            </w:r>
            <w:r>
              <w:rPr>
                <w:rFonts w:hint="eastAsia" w:ascii="微软雅黑" w:hAnsi="微软雅黑" w:eastAsia="微软雅黑" w:cs="微软雅黑"/>
                <w:color w:val="333333"/>
                <w:kern w:val="0"/>
                <w:sz w:val="18"/>
                <w:szCs w:val="21"/>
                <w:lang w:bidi="ar"/>
              </w:rPr>
              <w:t>日</w:t>
            </w:r>
          </w:p>
        </w:tc>
        <w:tc>
          <w:tcPr>
            <w:tcW w:w="439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 xml:space="preserve">01 </w:t>
            </w:r>
            <w:r>
              <w:rPr>
                <w:rFonts w:hint="eastAsia" w:ascii="微软雅黑" w:hAnsi="微软雅黑" w:eastAsia="微软雅黑" w:cs="微软雅黑"/>
                <w:color w:val="333333"/>
                <w:kern w:val="0"/>
                <w:sz w:val="18"/>
                <w:szCs w:val="21"/>
                <w:lang w:bidi="ar"/>
              </w:rPr>
              <w:t>国际工商管理硕士（</w:t>
            </w:r>
            <w:r>
              <w:rPr>
                <w:rFonts w:ascii="微软雅黑" w:hAnsi="微软雅黑" w:eastAsia="微软雅黑" w:cs="微软雅黑"/>
                <w:color w:val="333333"/>
                <w:kern w:val="0"/>
                <w:sz w:val="18"/>
                <w:szCs w:val="21"/>
                <w:lang w:bidi="ar"/>
              </w:rPr>
              <w:t>IMBA，</w:t>
            </w:r>
            <w:r>
              <w:rPr>
                <w:rFonts w:hint="eastAsia" w:ascii="微软雅黑" w:hAnsi="微软雅黑" w:eastAsia="微软雅黑" w:cs="微软雅黑"/>
                <w:color w:val="333333"/>
                <w:kern w:val="0"/>
                <w:sz w:val="18"/>
                <w:szCs w:val="21"/>
                <w:lang w:bidi="ar"/>
              </w:rPr>
              <w:t>全日制，综合方向）</w:t>
            </w:r>
          </w:p>
        </w:tc>
        <w:tc>
          <w:tcPr>
            <w:tcW w:w="8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8月27</w:t>
            </w:r>
            <w:r>
              <w:rPr>
                <w:rFonts w:hint="eastAsia" w:ascii="微软雅黑" w:hAnsi="微软雅黑" w:eastAsia="微软雅黑" w:cs="微软雅黑"/>
                <w:color w:val="333333"/>
                <w:kern w:val="0"/>
                <w:sz w:val="18"/>
                <w:szCs w:val="21"/>
                <w:lang w:bidi="ar"/>
              </w:rPr>
              <w:t>日</w:t>
            </w:r>
          </w:p>
        </w:tc>
        <w:tc>
          <w:tcPr>
            <w:tcW w:w="177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A轮：9</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3</w:t>
            </w:r>
            <w:r>
              <w:rPr>
                <w:rFonts w:hint="eastAsia" w:ascii="微软雅黑" w:hAnsi="微软雅黑" w:eastAsia="微软雅黑" w:cs="微软雅黑"/>
                <w:color w:val="333333"/>
                <w:kern w:val="0"/>
                <w:sz w:val="18"/>
                <w:szCs w:val="21"/>
                <w:lang w:bidi="ar"/>
              </w:rPr>
              <w:t>、</w:t>
            </w:r>
            <w:r>
              <w:rPr>
                <w:rFonts w:ascii="微软雅黑" w:hAnsi="微软雅黑" w:eastAsia="微软雅黑" w:cs="微软雅黑"/>
                <w:color w:val="333333"/>
                <w:kern w:val="0"/>
                <w:sz w:val="18"/>
                <w:szCs w:val="21"/>
                <w:lang w:bidi="ar"/>
              </w:rPr>
              <w:t>4</w:t>
            </w:r>
            <w:r>
              <w:rPr>
                <w:rFonts w:hint="eastAsia" w:ascii="微软雅黑" w:hAnsi="微软雅黑" w:eastAsia="微软雅黑" w:cs="微软雅黑"/>
                <w:color w:val="333333"/>
                <w:kern w:val="0"/>
                <w:sz w:val="18"/>
                <w:szCs w:val="21"/>
                <w:lang w:bidi="ar"/>
              </w:rPr>
              <w:t>日</w:t>
            </w:r>
          </w:p>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B轮：9</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5</w:t>
            </w:r>
            <w:r>
              <w:rPr>
                <w:rFonts w:hint="eastAsia" w:ascii="微软雅黑" w:hAnsi="微软雅黑" w:eastAsia="微软雅黑" w:cs="微软雅黑"/>
                <w:color w:val="333333"/>
                <w:kern w:val="0"/>
                <w:sz w:val="18"/>
                <w:szCs w:val="21"/>
                <w:lang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第三批</w:t>
            </w:r>
          </w:p>
        </w:tc>
        <w:tc>
          <w:tcPr>
            <w:tcW w:w="110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9</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9</w:t>
            </w:r>
            <w:r>
              <w:rPr>
                <w:rFonts w:hint="eastAsia" w:ascii="微软雅黑" w:hAnsi="微软雅黑" w:eastAsia="微软雅黑" w:cs="微软雅黑"/>
                <w:color w:val="333333"/>
                <w:kern w:val="0"/>
                <w:sz w:val="18"/>
                <w:szCs w:val="21"/>
                <w:lang w:bidi="ar"/>
              </w:rPr>
              <w:t>日</w:t>
            </w:r>
          </w:p>
        </w:tc>
        <w:tc>
          <w:tcPr>
            <w:tcW w:w="439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 xml:space="preserve">04 </w:t>
            </w:r>
            <w:r>
              <w:rPr>
                <w:rFonts w:hint="eastAsia" w:ascii="微软雅黑" w:hAnsi="微软雅黑" w:eastAsia="微软雅黑" w:cs="微软雅黑"/>
                <w:color w:val="333333"/>
                <w:kern w:val="0"/>
                <w:sz w:val="18"/>
                <w:szCs w:val="21"/>
                <w:lang w:bidi="ar"/>
              </w:rPr>
              <w:t>工商管理硕士（</w:t>
            </w:r>
            <w:r>
              <w:rPr>
                <w:rFonts w:ascii="微软雅黑" w:hAnsi="微软雅黑" w:eastAsia="微软雅黑" w:cs="微软雅黑"/>
                <w:color w:val="333333"/>
                <w:kern w:val="0"/>
                <w:sz w:val="18"/>
                <w:szCs w:val="21"/>
                <w:lang w:bidi="ar"/>
              </w:rPr>
              <w:t>MBA，非全日制，综合方向）</w:t>
            </w:r>
          </w:p>
        </w:tc>
        <w:tc>
          <w:tcPr>
            <w:tcW w:w="8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深圳</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9月</w:t>
            </w:r>
            <w:r>
              <w:rPr>
                <w:rFonts w:ascii="微软雅黑" w:hAnsi="微软雅黑" w:eastAsia="微软雅黑" w:cs="微软雅黑"/>
                <w:color w:val="333333"/>
                <w:kern w:val="0"/>
                <w:sz w:val="18"/>
                <w:szCs w:val="21"/>
                <w:lang w:bidi="ar"/>
              </w:rPr>
              <w:t>17</w:t>
            </w:r>
            <w:r>
              <w:rPr>
                <w:rFonts w:hint="eastAsia" w:ascii="微软雅黑" w:hAnsi="微软雅黑" w:eastAsia="微软雅黑" w:cs="微软雅黑"/>
                <w:color w:val="333333"/>
                <w:kern w:val="0"/>
                <w:sz w:val="18"/>
                <w:szCs w:val="21"/>
                <w:lang w:bidi="ar"/>
              </w:rPr>
              <w:t>日</w:t>
            </w:r>
          </w:p>
        </w:tc>
        <w:tc>
          <w:tcPr>
            <w:tcW w:w="177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9月</w:t>
            </w:r>
            <w:r>
              <w:rPr>
                <w:rFonts w:ascii="微软雅黑" w:hAnsi="微软雅黑" w:eastAsia="微软雅黑" w:cs="微软雅黑"/>
                <w:color w:val="333333"/>
                <w:kern w:val="0"/>
                <w:sz w:val="18"/>
                <w:szCs w:val="21"/>
                <w:lang w:bidi="ar"/>
              </w:rPr>
              <w:t>24</w:t>
            </w:r>
            <w:r>
              <w:rPr>
                <w:rFonts w:hint="eastAsia" w:ascii="微软雅黑" w:hAnsi="微软雅黑" w:eastAsia="微软雅黑" w:cs="微软雅黑"/>
                <w:color w:val="333333"/>
                <w:kern w:val="0"/>
                <w:sz w:val="18"/>
                <w:szCs w:val="21"/>
                <w:lang w:bidi="ar"/>
              </w:rPr>
              <w:t>、</w:t>
            </w:r>
            <w:r>
              <w:rPr>
                <w:rFonts w:ascii="微软雅黑" w:hAnsi="微软雅黑" w:eastAsia="微软雅黑" w:cs="微软雅黑"/>
                <w:color w:val="333333"/>
                <w:kern w:val="0"/>
                <w:sz w:val="18"/>
                <w:szCs w:val="21"/>
                <w:lang w:bidi="ar"/>
              </w:rPr>
              <w:t>25</w:t>
            </w:r>
            <w:r>
              <w:rPr>
                <w:rFonts w:hint="eastAsia" w:ascii="微软雅黑" w:hAnsi="微软雅黑" w:eastAsia="微软雅黑" w:cs="微软雅黑"/>
                <w:color w:val="333333"/>
                <w:kern w:val="0"/>
                <w:sz w:val="18"/>
                <w:szCs w:val="21"/>
                <w:lang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第四批</w:t>
            </w:r>
          </w:p>
        </w:tc>
        <w:tc>
          <w:tcPr>
            <w:tcW w:w="110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9</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30</w:t>
            </w:r>
            <w:r>
              <w:rPr>
                <w:rFonts w:hint="eastAsia" w:ascii="微软雅黑" w:hAnsi="微软雅黑" w:eastAsia="微软雅黑" w:cs="微软雅黑"/>
                <w:color w:val="333333"/>
                <w:kern w:val="0"/>
                <w:sz w:val="18"/>
                <w:szCs w:val="21"/>
                <w:lang w:bidi="ar"/>
              </w:rPr>
              <w:t>日</w:t>
            </w:r>
          </w:p>
        </w:tc>
        <w:tc>
          <w:tcPr>
            <w:tcW w:w="439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04 工商管理硕士（MBA，非全日制，综合方向）</w:t>
            </w:r>
          </w:p>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0</w:t>
            </w:r>
            <w:r>
              <w:rPr>
                <w:rFonts w:ascii="微软雅黑" w:hAnsi="微软雅黑" w:eastAsia="微软雅黑" w:cs="微软雅黑"/>
                <w:color w:val="333333"/>
                <w:kern w:val="0"/>
                <w:sz w:val="18"/>
                <w:szCs w:val="21"/>
                <w:lang w:bidi="ar"/>
              </w:rPr>
              <w:t xml:space="preserve">6 </w:t>
            </w:r>
            <w:r>
              <w:rPr>
                <w:rFonts w:hint="eastAsia" w:ascii="微软雅黑" w:hAnsi="微软雅黑" w:eastAsia="微软雅黑" w:cs="微软雅黑"/>
                <w:color w:val="333333"/>
                <w:kern w:val="0"/>
                <w:sz w:val="18"/>
                <w:szCs w:val="21"/>
                <w:lang w:bidi="ar"/>
              </w:rPr>
              <w:t>工商管理硕士（MBA，非全日制，医疗管理方向）</w:t>
            </w:r>
          </w:p>
        </w:tc>
        <w:tc>
          <w:tcPr>
            <w:tcW w:w="8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10月8</w:t>
            </w:r>
            <w:r>
              <w:rPr>
                <w:rFonts w:hint="eastAsia" w:ascii="微软雅黑" w:hAnsi="微软雅黑" w:eastAsia="微软雅黑" w:cs="微软雅黑"/>
                <w:color w:val="333333"/>
                <w:kern w:val="0"/>
                <w:sz w:val="18"/>
                <w:szCs w:val="21"/>
                <w:lang w:bidi="ar"/>
              </w:rPr>
              <w:t>日</w:t>
            </w:r>
          </w:p>
        </w:tc>
        <w:tc>
          <w:tcPr>
            <w:tcW w:w="177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10月15</w:t>
            </w:r>
            <w:r>
              <w:rPr>
                <w:rFonts w:hint="eastAsia" w:ascii="微软雅黑" w:hAnsi="微软雅黑" w:eastAsia="微软雅黑" w:cs="微软雅黑"/>
                <w:color w:val="333333"/>
                <w:kern w:val="0"/>
                <w:sz w:val="18"/>
                <w:szCs w:val="21"/>
                <w:lang w:bidi="ar"/>
              </w:rPr>
              <w:t>、</w:t>
            </w:r>
            <w:r>
              <w:rPr>
                <w:rFonts w:ascii="微软雅黑" w:hAnsi="微软雅黑" w:eastAsia="微软雅黑" w:cs="微软雅黑"/>
                <w:color w:val="333333"/>
                <w:kern w:val="0"/>
                <w:sz w:val="18"/>
                <w:szCs w:val="21"/>
                <w:lang w:bidi="ar"/>
              </w:rPr>
              <w:t>16</w:t>
            </w:r>
            <w:r>
              <w:rPr>
                <w:rFonts w:hint="eastAsia" w:ascii="微软雅黑" w:hAnsi="微软雅黑" w:eastAsia="微软雅黑" w:cs="微软雅黑"/>
                <w:color w:val="333333"/>
                <w:kern w:val="0"/>
                <w:sz w:val="18"/>
                <w:szCs w:val="21"/>
                <w:lang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第五批</w:t>
            </w:r>
          </w:p>
        </w:tc>
        <w:tc>
          <w:tcPr>
            <w:tcW w:w="110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11</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11</w:t>
            </w:r>
            <w:r>
              <w:rPr>
                <w:rFonts w:hint="eastAsia" w:ascii="微软雅黑" w:hAnsi="微软雅黑" w:eastAsia="微软雅黑" w:cs="微软雅黑"/>
                <w:color w:val="333333"/>
                <w:kern w:val="0"/>
                <w:sz w:val="18"/>
                <w:szCs w:val="21"/>
                <w:lang w:bidi="ar"/>
              </w:rPr>
              <w:t>日</w:t>
            </w:r>
          </w:p>
        </w:tc>
        <w:tc>
          <w:tcPr>
            <w:tcW w:w="439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 xml:space="preserve">04 </w:t>
            </w:r>
            <w:r>
              <w:rPr>
                <w:rFonts w:hint="eastAsia" w:ascii="微软雅黑" w:hAnsi="微软雅黑" w:eastAsia="微软雅黑" w:cs="微软雅黑"/>
                <w:color w:val="333333"/>
                <w:kern w:val="0"/>
                <w:sz w:val="18"/>
                <w:szCs w:val="21"/>
                <w:lang w:bidi="ar"/>
              </w:rPr>
              <w:t>工商管理硕士（</w:t>
            </w:r>
            <w:r>
              <w:rPr>
                <w:rFonts w:ascii="微软雅黑" w:hAnsi="微软雅黑" w:eastAsia="微软雅黑" w:cs="微软雅黑"/>
                <w:color w:val="333333"/>
                <w:kern w:val="0"/>
                <w:sz w:val="18"/>
                <w:szCs w:val="21"/>
                <w:lang w:bidi="ar"/>
              </w:rPr>
              <w:t>MBA，非全日制，综合方向）</w:t>
            </w:r>
          </w:p>
        </w:tc>
        <w:tc>
          <w:tcPr>
            <w:tcW w:w="8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11月19</w:t>
            </w:r>
            <w:r>
              <w:rPr>
                <w:rFonts w:hint="eastAsia" w:ascii="微软雅黑" w:hAnsi="微软雅黑" w:eastAsia="微软雅黑" w:cs="微软雅黑"/>
                <w:color w:val="333333"/>
                <w:kern w:val="0"/>
                <w:sz w:val="18"/>
                <w:szCs w:val="21"/>
                <w:lang w:bidi="ar"/>
              </w:rPr>
              <w:t>日</w:t>
            </w:r>
          </w:p>
        </w:tc>
        <w:tc>
          <w:tcPr>
            <w:tcW w:w="177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11月26</w:t>
            </w:r>
            <w:r>
              <w:rPr>
                <w:rFonts w:hint="eastAsia" w:ascii="微软雅黑" w:hAnsi="微软雅黑" w:eastAsia="微软雅黑" w:cs="微软雅黑"/>
                <w:color w:val="333333"/>
                <w:kern w:val="0"/>
                <w:sz w:val="18"/>
                <w:szCs w:val="21"/>
                <w:lang w:bidi="ar"/>
              </w:rPr>
              <w:t>、</w:t>
            </w:r>
            <w:r>
              <w:rPr>
                <w:rFonts w:ascii="微软雅黑" w:hAnsi="微软雅黑" w:eastAsia="微软雅黑" w:cs="微软雅黑"/>
                <w:color w:val="333333"/>
                <w:kern w:val="0"/>
                <w:sz w:val="18"/>
                <w:szCs w:val="21"/>
                <w:lang w:bidi="ar"/>
              </w:rPr>
              <w:t>27</w:t>
            </w:r>
            <w:r>
              <w:rPr>
                <w:rFonts w:hint="eastAsia" w:ascii="微软雅黑" w:hAnsi="微软雅黑" w:eastAsia="微软雅黑" w:cs="微软雅黑"/>
                <w:color w:val="333333"/>
                <w:kern w:val="0"/>
                <w:sz w:val="18"/>
                <w:szCs w:val="21"/>
                <w:lang w:bidi="ar"/>
              </w:rPr>
              <w:t>日</w:t>
            </w:r>
          </w:p>
        </w:tc>
      </w:tr>
    </w:tbl>
    <w:p>
      <w:pPr>
        <w:widowControl/>
        <w:shd w:val="clear" w:color="auto" w:fill="FFFFFF"/>
        <w:ind w:firstLine="400"/>
        <w:jc w:val="left"/>
        <w:rPr>
          <w:rFonts w:ascii="微软雅黑" w:hAnsi="微软雅黑" w:eastAsia="微软雅黑" w:cs="微软雅黑"/>
          <w:color w:val="333333"/>
          <w:kern w:val="0"/>
          <w:szCs w:val="21"/>
          <w:shd w:val="clear" w:color="auto" w:fill="FFFFFF"/>
          <w:lang w:bidi="ar"/>
        </w:rPr>
      </w:pPr>
    </w:p>
    <w:tbl>
      <w:tblPr>
        <w:tblStyle w:val="10"/>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908"/>
        <w:gridCol w:w="2678"/>
        <w:gridCol w:w="909"/>
        <w:gridCol w:w="1793"/>
        <w:gridCol w:w="20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00" w:type="pct"/>
            <w:gridSpan w:val="5"/>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E</w:t>
            </w:r>
            <w:r>
              <w:rPr>
                <w:rFonts w:ascii="微软雅黑" w:hAnsi="微软雅黑" w:eastAsia="微软雅黑" w:cs="微软雅黑"/>
                <w:b/>
                <w:color w:val="333333"/>
                <w:kern w:val="0"/>
                <w:sz w:val="18"/>
                <w:szCs w:val="21"/>
                <w:lang w:bidi="ar"/>
              </w:rPr>
              <w:t>MBA</w:t>
            </w:r>
            <w:r>
              <w:rPr>
                <w:rFonts w:hint="eastAsia" w:ascii="微软雅黑" w:hAnsi="微软雅黑" w:eastAsia="微软雅黑" w:cs="微软雅黑"/>
                <w:b/>
                <w:color w:val="333333"/>
                <w:kern w:val="0"/>
                <w:sz w:val="18"/>
                <w:szCs w:val="21"/>
                <w:lang w:bidi="ar"/>
              </w:rPr>
              <w:t>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45"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hint="eastAsia" w:ascii="微软雅黑" w:hAnsi="微软雅黑" w:eastAsia="微软雅黑" w:cs="微软雅黑"/>
                <w:b/>
                <w:color w:val="333333"/>
                <w:kern w:val="0"/>
                <w:sz w:val="18"/>
                <w:szCs w:val="21"/>
                <w:lang w:bidi="ar"/>
              </w:rPr>
              <w:t>申请批次</w:t>
            </w:r>
          </w:p>
        </w:tc>
        <w:tc>
          <w:tcPr>
            <w:tcW w:w="1608"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网上申请截止日期（周三）</w:t>
            </w:r>
          </w:p>
        </w:tc>
        <w:tc>
          <w:tcPr>
            <w:tcW w:w="546"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color w:val="333333"/>
                <w:sz w:val="18"/>
                <w:szCs w:val="21"/>
              </w:rPr>
            </w:pPr>
            <w:r>
              <w:rPr>
                <w:rFonts w:ascii="微软雅黑" w:hAnsi="微软雅黑" w:eastAsia="微软雅黑" w:cs="微软雅黑"/>
                <w:b/>
                <w:color w:val="333333"/>
                <w:kern w:val="0"/>
                <w:sz w:val="18"/>
                <w:szCs w:val="21"/>
                <w:lang w:bidi="ar"/>
              </w:rPr>
              <w:t>面试地点</w:t>
            </w:r>
          </w:p>
        </w:tc>
        <w:tc>
          <w:tcPr>
            <w:tcW w:w="1077"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名单公布（周五）</w:t>
            </w:r>
          </w:p>
        </w:tc>
        <w:tc>
          <w:tcPr>
            <w:tcW w:w="1224" w:type="pct"/>
            <w:tcBorders>
              <w:top w:val="single" w:color="auto" w:sz="8" w:space="0"/>
              <w:left w:val="single" w:color="auto" w:sz="8" w:space="0"/>
              <w:bottom w:val="single" w:color="auto" w:sz="8" w:space="0"/>
              <w:right w:val="single" w:color="auto" w:sz="8" w:space="0"/>
            </w:tcBorders>
            <w:shd w:val="clear" w:color="auto" w:fill="F7CAAC"/>
            <w:vAlign w:val="center"/>
          </w:tcPr>
          <w:p>
            <w:pPr>
              <w:widowControl/>
              <w:jc w:val="center"/>
              <w:rPr>
                <w:rFonts w:ascii="微软雅黑" w:hAnsi="微软雅黑" w:eastAsia="微软雅黑" w:cs="微软雅黑"/>
                <w:b/>
                <w:color w:val="333333"/>
                <w:kern w:val="0"/>
                <w:sz w:val="18"/>
                <w:szCs w:val="21"/>
                <w:lang w:bidi="ar"/>
              </w:rPr>
            </w:pPr>
            <w:r>
              <w:rPr>
                <w:rFonts w:hint="eastAsia" w:ascii="微软雅黑" w:hAnsi="微软雅黑" w:eastAsia="微软雅黑" w:cs="微软雅黑"/>
                <w:b/>
                <w:color w:val="333333"/>
                <w:kern w:val="0"/>
                <w:sz w:val="18"/>
                <w:szCs w:val="21"/>
                <w:lang w:bidi="ar"/>
              </w:rPr>
              <w:t>面试时间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第一批</w:t>
            </w:r>
          </w:p>
        </w:tc>
        <w:tc>
          <w:tcPr>
            <w:tcW w:w="16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6月</w:t>
            </w:r>
            <w:r>
              <w:rPr>
                <w:rFonts w:ascii="微软雅黑" w:hAnsi="微软雅黑" w:eastAsia="微软雅黑" w:cs="微软雅黑"/>
                <w:color w:val="333333"/>
                <w:kern w:val="0"/>
                <w:sz w:val="18"/>
                <w:szCs w:val="21"/>
                <w:lang w:bidi="ar"/>
              </w:rPr>
              <w:t>8</w:t>
            </w:r>
            <w:r>
              <w:rPr>
                <w:rFonts w:hint="eastAsia" w:ascii="微软雅黑" w:hAnsi="微软雅黑" w:eastAsia="微软雅黑" w:cs="微软雅黑"/>
                <w:color w:val="333333"/>
                <w:kern w:val="0"/>
                <w:sz w:val="18"/>
                <w:szCs w:val="21"/>
                <w:lang w:bidi="ar"/>
              </w:rPr>
              <w:t>日</w:t>
            </w:r>
          </w:p>
        </w:tc>
        <w:tc>
          <w:tcPr>
            <w:tcW w:w="54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07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6月</w:t>
            </w:r>
            <w:r>
              <w:rPr>
                <w:rFonts w:ascii="微软雅黑" w:hAnsi="微软雅黑" w:eastAsia="微软雅黑" w:cs="微软雅黑"/>
                <w:color w:val="333333"/>
                <w:kern w:val="0"/>
                <w:sz w:val="18"/>
                <w:szCs w:val="21"/>
                <w:lang w:bidi="ar"/>
              </w:rPr>
              <w:t>10</w:t>
            </w:r>
            <w:r>
              <w:rPr>
                <w:rFonts w:hint="eastAsia" w:ascii="微软雅黑" w:hAnsi="微软雅黑" w:eastAsia="微软雅黑" w:cs="微软雅黑"/>
                <w:color w:val="333333"/>
                <w:kern w:val="0"/>
                <w:sz w:val="18"/>
                <w:szCs w:val="21"/>
                <w:lang w:bidi="ar"/>
              </w:rPr>
              <w:t>日</w:t>
            </w:r>
          </w:p>
        </w:tc>
        <w:tc>
          <w:tcPr>
            <w:tcW w:w="122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6月18</w:t>
            </w:r>
            <w:r>
              <w:rPr>
                <w:rFonts w:hint="eastAsia" w:ascii="微软雅黑" w:hAnsi="微软雅黑" w:eastAsia="微软雅黑" w:cs="微软雅黑"/>
                <w:color w:val="333333"/>
                <w:kern w:val="0"/>
                <w:sz w:val="18"/>
                <w:szCs w:val="21"/>
                <w:lang w:bidi="ar"/>
              </w:rPr>
              <w:t>日（周六）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第二批</w:t>
            </w:r>
          </w:p>
        </w:tc>
        <w:tc>
          <w:tcPr>
            <w:tcW w:w="160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8月</w:t>
            </w:r>
            <w:r>
              <w:rPr>
                <w:rFonts w:ascii="微软雅黑" w:hAnsi="微软雅黑" w:eastAsia="微软雅黑" w:cs="微软雅黑"/>
                <w:color w:val="333333"/>
                <w:kern w:val="0"/>
                <w:sz w:val="18"/>
                <w:szCs w:val="21"/>
                <w:lang w:bidi="ar"/>
              </w:rPr>
              <w:t>10</w:t>
            </w:r>
            <w:r>
              <w:rPr>
                <w:rFonts w:hint="eastAsia" w:ascii="微软雅黑" w:hAnsi="微软雅黑" w:eastAsia="微软雅黑" w:cs="微软雅黑"/>
                <w:color w:val="333333"/>
                <w:kern w:val="0"/>
                <w:sz w:val="18"/>
                <w:szCs w:val="21"/>
                <w:lang w:bidi="ar"/>
              </w:rPr>
              <w:t>日</w:t>
            </w:r>
          </w:p>
        </w:tc>
        <w:tc>
          <w:tcPr>
            <w:tcW w:w="546"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07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8月</w:t>
            </w:r>
            <w:r>
              <w:rPr>
                <w:rFonts w:ascii="微软雅黑" w:hAnsi="微软雅黑" w:eastAsia="微软雅黑" w:cs="微软雅黑"/>
                <w:color w:val="333333"/>
                <w:kern w:val="0"/>
                <w:sz w:val="18"/>
                <w:szCs w:val="21"/>
                <w:lang w:bidi="ar"/>
              </w:rPr>
              <w:t>12</w:t>
            </w:r>
            <w:r>
              <w:rPr>
                <w:rFonts w:hint="eastAsia" w:ascii="微软雅黑" w:hAnsi="微软雅黑" w:eastAsia="微软雅黑" w:cs="微软雅黑"/>
                <w:color w:val="333333"/>
                <w:kern w:val="0"/>
                <w:sz w:val="18"/>
                <w:szCs w:val="21"/>
                <w:lang w:bidi="ar"/>
              </w:rPr>
              <w:t>日</w:t>
            </w:r>
          </w:p>
        </w:tc>
        <w:tc>
          <w:tcPr>
            <w:tcW w:w="122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8月20</w:t>
            </w:r>
            <w:r>
              <w:rPr>
                <w:rFonts w:hint="eastAsia" w:ascii="微软雅黑" w:hAnsi="微软雅黑" w:eastAsia="微软雅黑" w:cs="微软雅黑"/>
                <w:color w:val="333333"/>
                <w:kern w:val="0"/>
                <w:sz w:val="18"/>
                <w:szCs w:val="21"/>
                <w:lang w:bidi="ar"/>
              </w:rPr>
              <w:t>日（周六）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第三批</w:t>
            </w:r>
          </w:p>
        </w:tc>
        <w:tc>
          <w:tcPr>
            <w:tcW w:w="160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9月</w:t>
            </w:r>
            <w:r>
              <w:rPr>
                <w:rFonts w:ascii="微软雅黑" w:hAnsi="微软雅黑" w:eastAsia="微软雅黑" w:cs="微软雅黑"/>
                <w:color w:val="333333"/>
                <w:kern w:val="0"/>
                <w:sz w:val="18"/>
                <w:szCs w:val="21"/>
                <w:lang w:bidi="ar"/>
              </w:rPr>
              <w:t>14</w:t>
            </w:r>
            <w:r>
              <w:rPr>
                <w:rFonts w:hint="eastAsia" w:ascii="微软雅黑" w:hAnsi="微软雅黑" w:eastAsia="微软雅黑" w:cs="微软雅黑"/>
                <w:color w:val="333333"/>
                <w:kern w:val="0"/>
                <w:sz w:val="18"/>
                <w:szCs w:val="21"/>
                <w:lang w:bidi="ar"/>
              </w:rPr>
              <w:t>日</w:t>
            </w:r>
          </w:p>
        </w:tc>
        <w:tc>
          <w:tcPr>
            <w:tcW w:w="546"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077"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9月</w:t>
            </w:r>
            <w:r>
              <w:rPr>
                <w:rFonts w:ascii="微软雅黑" w:hAnsi="微软雅黑" w:eastAsia="微软雅黑" w:cs="微软雅黑"/>
                <w:color w:val="333333"/>
                <w:kern w:val="0"/>
                <w:sz w:val="18"/>
                <w:szCs w:val="21"/>
                <w:lang w:bidi="ar"/>
              </w:rPr>
              <w:t>16</w:t>
            </w:r>
            <w:r>
              <w:rPr>
                <w:rFonts w:hint="eastAsia" w:ascii="微软雅黑" w:hAnsi="微软雅黑" w:eastAsia="微软雅黑" w:cs="微软雅黑"/>
                <w:color w:val="333333"/>
                <w:kern w:val="0"/>
                <w:sz w:val="18"/>
                <w:szCs w:val="21"/>
                <w:lang w:bidi="ar"/>
              </w:rPr>
              <w:t>日</w:t>
            </w:r>
          </w:p>
        </w:tc>
        <w:tc>
          <w:tcPr>
            <w:tcW w:w="122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9月2</w:t>
            </w:r>
            <w:r>
              <w:rPr>
                <w:rFonts w:ascii="微软雅黑" w:hAnsi="微软雅黑" w:eastAsia="微软雅黑" w:cs="微软雅黑"/>
                <w:color w:val="333333"/>
                <w:kern w:val="0"/>
                <w:sz w:val="18"/>
                <w:szCs w:val="21"/>
                <w:lang w:bidi="ar"/>
              </w:rPr>
              <w:t>3</w:t>
            </w:r>
            <w:r>
              <w:rPr>
                <w:rFonts w:hint="eastAsia" w:ascii="微软雅黑" w:hAnsi="微软雅黑" w:eastAsia="微软雅黑" w:cs="微软雅黑"/>
                <w:color w:val="333333"/>
                <w:kern w:val="0"/>
                <w:sz w:val="18"/>
                <w:szCs w:val="21"/>
                <w:lang w:bidi="ar"/>
              </w:rPr>
              <w:t>日（周五）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第四批</w:t>
            </w:r>
          </w:p>
        </w:tc>
        <w:tc>
          <w:tcPr>
            <w:tcW w:w="160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ascii="微软雅黑" w:hAnsi="微软雅黑" w:eastAsia="微软雅黑" w:cs="微软雅黑"/>
                <w:color w:val="333333"/>
                <w:kern w:val="0"/>
                <w:sz w:val="18"/>
                <w:szCs w:val="21"/>
                <w:lang w:bidi="ar"/>
              </w:rPr>
              <w:t>9</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30</w:t>
            </w:r>
            <w:r>
              <w:rPr>
                <w:rFonts w:hint="eastAsia" w:ascii="微软雅黑" w:hAnsi="微软雅黑" w:eastAsia="微软雅黑" w:cs="微软雅黑"/>
                <w:color w:val="333333"/>
                <w:kern w:val="0"/>
                <w:sz w:val="18"/>
                <w:szCs w:val="21"/>
                <w:lang w:bidi="ar"/>
              </w:rPr>
              <w:t>日（周五）</w:t>
            </w:r>
          </w:p>
        </w:tc>
        <w:tc>
          <w:tcPr>
            <w:tcW w:w="546"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077"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1</w:t>
            </w:r>
            <w:r>
              <w:rPr>
                <w:rFonts w:ascii="微软雅黑" w:hAnsi="微软雅黑" w:eastAsia="微软雅黑" w:cs="微软雅黑"/>
                <w:color w:val="333333"/>
                <w:kern w:val="0"/>
                <w:sz w:val="18"/>
                <w:szCs w:val="21"/>
                <w:lang w:bidi="ar"/>
              </w:rPr>
              <w:t>0</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8</w:t>
            </w:r>
            <w:r>
              <w:rPr>
                <w:rFonts w:hint="eastAsia" w:ascii="微软雅黑" w:hAnsi="微软雅黑" w:eastAsia="微软雅黑" w:cs="微软雅黑"/>
                <w:color w:val="333333"/>
                <w:kern w:val="0"/>
                <w:sz w:val="18"/>
                <w:szCs w:val="21"/>
                <w:lang w:bidi="ar"/>
              </w:rPr>
              <w:t>日（周六）</w:t>
            </w:r>
          </w:p>
        </w:tc>
        <w:tc>
          <w:tcPr>
            <w:tcW w:w="122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1</w:t>
            </w:r>
            <w:r>
              <w:rPr>
                <w:rFonts w:ascii="微软雅黑" w:hAnsi="微软雅黑" w:eastAsia="微软雅黑" w:cs="微软雅黑"/>
                <w:color w:val="333333"/>
                <w:kern w:val="0"/>
                <w:sz w:val="18"/>
                <w:szCs w:val="21"/>
                <w:lang w:bidi="ar"/>
              </w:rPr>
              <w:t>0</w:t>
            </w:r>
            <w:r>
              <w:rPr>
                <w:rFonts w:hint="eastAsia" w:ascii="微软雅黑" w:hAnsi="微软雅黑" w:eastAsia="微软雅黑" w:cs="微软雅黑"/>
                <w:color w:val="333333"/>
                <w:kern w:val="0"/>
                <w:sz w:val="18"/>
                <w:szCs w:val="21"/>
                <w:lang w:bidi="ar"/>
              </w:rPr>
              <w:t>月14</w:t>
            </w:r>
            <w:r>
              <w:rPr>
                <w:rFonts w:hint="eastAsia" w:ascii="微软雅黑" w:hAnsi="微软雅黑" w:eastAsia="微软雅黑" w:cs="微软雅黑"/>
                <w:color w:val="333333"/>
                <w:kern w:val="0"/>
                <w:sz w:val="18"/>
                <w:szCs w:val="21"/>
                <w:lang w:bidi="ar"/>
              </w:rPr>
              <w:t>日（周五）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45"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第五批</w:t>
            </w:r>
          </w:p>
        </w:tc>
        <w:tc>
          <w:tcPr>
            <w:tcW w:w="1608"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1</w:t>
            </w:r>
            <w:r>
              <w:rPr>
                <w:rFonts w:ascii="微软雅黑" w:hAnsi="微软雅黑" w:eastAsia="微软雅黑" w:cs="微软雅黑"/>
                <w:color w:val="333333"/>
                <w:kern w:val="0"/>
                <w:sz w:val="18"/>
                <w:szCs w:val="21"/>
                <w:lang w:bidi="ar"/>
              </w:rPr>
              <w:t>1</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9</w:t>
            </w:r>
            <w:r>
              <w:rPr>
                <w:rFonts w:hint="eastAsia" w:ascii="微软雅黑" w:hAnsi="微软雅黑" w:eastAsia="微软雅黑" w:cs="微软雅黑"/>
                <w:color w:val="333333"/>
                <w:kern w:val="0"/>
                <w:sz w:val="18"/>
                <w:szCs w:val="21"/>
                <w:lang w:bidi="ar"/>
              </w:rPr>
              <w:t>日</w:t>
            </w:r>
          </w:p>
        </w:tc>
        <w:tc>
          <w:tcPr>
            <w:tcW w:w="546"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广州</w:t>
            </w:r>
          </w:p>
        </w:tc>
        <w:tc>
          <w:tcPr>
            <w:tcW w:w="1077"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1</w:t>
            </w:r>
            <w:r>
              <w:rPr>
                <w:rFonts w:ascii="微软雅黑" w:hAnsi="微软雅黑" w:eastAsia="微软雅黑" w:cs="微软雅黑"/>
                <w:color w:val="333333"/>
                <w:kern w:val="0"/>
                <w:sz w:val="18"/>
                <w:szCs w:val="21"/>
                <w:lang w:bidi="ar"/>
              </w:rPr>
              <w:t>1</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11</w:t>
            </w:r>
            <w:r>
              <w:rPr>
                <w:rFonts w:hint="eastAsia" w:ascii="微软雅黑" w:hAnsi="微软雅黑" w:eastAsia="微软雅黑" w:cs="微软雅黑"/>
                <w:color w:val="333333"/>
                <w:kern w:val="0"/>
                <w:sz w:val="18"/>
                <w:szCs w:val="21"/>
                <w:lang w:bidi="ar"/>
              </w:rPr>
              <w:t>日</w:t>
            </w:r>
          </w:p>
        </w:tc>
        <w:tc>
          <w:tcPr>
            <w:tcW w:w="1224" w:type="pc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微软雅黑" w:hAnsi="微软雅黑" w:eastAsia="微软雅黑" w:cs="微软雅黑"/>
                <w:color w:val="333333"/>
                <w:kern w:val="0"/>
                <w:sz w:val="18"/>
                <w:szCs w:val="21"/>
                <w:lang w:bidi="ar"/>
              </w:rPr>
            </w:pPr>
            <w:r>
              <w:rPr>
                <w:rFonts w:hint="eastAsia" w:ascii="微软雅黑" w:hAnsi="微软雅黑" w:eastAsia="微软雅黑" w:cs="微软雅黑"/>
                <w:color w:val="333333"/>
                <w:kern w:val="0"/>
                <w:sz w:val="18"/>
                <w:szCs w:val="21"/>
                <w:lang w:bidi="ar"/>
              </w:rPr>
              <w:t>1</w:t>
            </w:r>
            <w:r>
              <w:rPr>
                <w:rFonts w:ascii="微软雅黑" w:hAnsi="微软雅黑" w:eastAsia="微软雅黑" w:cs="微软雅黑"/>
                <w:color w:val="333333"/>
                <w:kern w:val="0"/>
                <w:sz w:val="18"/>
                <w:szCs w:val="21"/>
                <w:lang w:bidi="ar"/>
              </w:rPr>
              <w:t>1</w:t>
            </w:r>
            <w:r>
              <w:rPr>
                <w:rFonts w:hint="eastAsia" w:ascii="微软雅黑" w:hAnsi="微软雅黑" w:eastAsia="微软雅黑" w:cs="微软雅黑"/>
                <w:color w:val="333333"/>
                <w:kern w:val="0"/>
                <w:sz w:val="18"/>
                <w:szCs w:val="21"/>
                <w:lang w:bidi="ar"/>
              </w:rPr>
              <w:t>月</w:t>
            </w:r>
            <w:r>
              <w:rPr>
                <w:rFonts w:ascii="微软雅黑" w:hAnsi="微软雅黑" w:eastAsia="微软雅黑" w:cs="微软雅黑"/>
                <w:color w:val="333333"/>
                <w:kern w:val="0"/>
                <w:sz w:val="18"/>
                <w:szCs w:val="21"/>
                <w:lang w:bidi="ar"/>
              </w:rPr>
              <w:t>19</w:t>
            </w:r>
            <w:r>
              <w:rPr>
                <w:rFonts w:hint="eastAsia" w:ascii="微软雅黑" w:hAnsi="微软雅黑" w:eastAsia="微软雅黑" w:cs="微软雅黑"/>
                <w:color w:val="333333"/>
                <w:kern w:val="0"/>
                <w:sz w:val="18"/>
                <w:szCs w:val="21"/>
                <w:lang w:bidi="ar"/>
              </w:rPr>
              <w:t>日（周六）</w:t>
            </w:r>
          </w:p>
        </w:tc>
      </w:tr>
    </w:tbl>
    <w:p>
      <w:pPr>
        <w:widowControl/>
        <w:shd w:val="clear" w:color="auto" w:fill="FFFFFF"/>
        <w:ind w:firstLine="400"/>
        <w:jc w:val="left"/>
        <w:rPr>
          <w:rFonts w:ascii="微软雅黑" w:hAnsi="微软雅黑" w:eastAsia="微软雅黑" w:cs="微软雅黑"/>
          <w:color w:val="333333"/>
          <w:kern w:val="0"/>
          <w:szCs w:val="21"/>
          <w:shd w:val="clear" w:color="auto" w:fill="FFFFFF"/>
          <w:lang w:bidi="ar"/>
        </w:rPr>
      </w:pPr>
      <w:bookmarkStart w:id="0" w:name="_GoBack"/>
      <w:bookmarkEnd w:id="0"/>
    </w:p>
    <w:p>
      <w:pPr>
        <w:widowControl/>
        <w:shd w:val="clear" w:color="auto" w:fill="FFFFFF"/>
        <w:ind w:firstLine="4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 网上申请截止时间及面试时间有可能随招生进程有所变动，最终安排以管理学院专业学位办公室面试前公布的通知为准。</w:t>
      </w:r>
      <w:r>
        <w:rPr>
          <w:rFonts w:hint="eastAsia" w:ascii="微软雅黑" w:hAnsi="微软雅黑" w:eastAsia="微软雅黑" w:cs="微软雅黑"/>
          <w:b/>
          <w:color w:val="333333"/>
          <w:kern w:val="0"/>
          <w:szCs w:val="21"/>
          <w:shd w:val="clear" w:color="auto" w:fill="FFFFFF"/>
          <w:lang w:bidi="ar"/>
        </w:rPr>
        <w:t>如遇该批次申请人数达到上限，系统可能会提前关闭</w:t>
      </w:r>
      <w:r>
        <w:rPr>
          <w:rFonts w:hint="eastAsia" w:ascii="微软雅黑" w:hAnsi="微软雅黑" w:eastAsia="微软雅黑" w:cs="微软雅黑"/>
          <w:color w:val="333333"/>
          <w:kern w:val="0"/>
          <w:szCs w:val="21"/>
          <w:shd w:val="clear" w:color="auto" w:fill="FFFFFF"/>
          <w:lang w:bidi="ar"/>
        </w:rPr>
        <w:t>。根据申请情况和面试进展，面试批次可能会有临时调整，请各位申请人留意我院MBA项目（含MBA、国际MBA、医疗管理MBA）、E</w:t>
      </w:r>
      <w:r>
        <w:rPr>
          <w:rFonts w:ascii="微软雅黑" w:hAnsi="微软雅黑" w:eastAsia="微软雅黑" w:cs="微软雅黑"/>
          <w:color w:val="333333"/>
          <w:kern w:val="0"/>
          <w:szCs w:val="21"/>
          <w:shd w:val="clear" w:color="auto" w:fill="FFFFFF"/>
          <w:lang w:bidi="ar"/>
        </w:rPr>
        <w:t>MBA</w:t>
      </w:r>
      <w:r>
        <w:rPr>
          <w:rFonts w:hint="eastAsia" w:ascii="微软雅黑" w:hAnsi="微软雅黑" w:eastAsia="微软雅黑" w:cs="微软雅黑"/>
          <w:color w:val="333333"/>
          <w:kern w:val="0"/>
          <w:szCs w:val="21"/>
          <w:shd w:val="clear" w:color="auto" w:fill="FFFFFF"/>
          <w:lang w:bidi="ar"/>
        </w:rPr>
        <w:t>项目网站招生资讯栏目。</w:t>
      </w:r>
    </w:p>
    <w:p>
      <w:pPr>
        <w:widowControl/>
        <w:shd w:val="clear" w:color="auto" w:fill="FFFFFF"/>
        <w:ind w:firstLine="4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 </w:t>
      </w:r>
      <w:r>
        <w:rPr>
          <w:rFonts w:hint="eastAsia" w:ascii="微软雅黑" w:hAnsi="微软雅黑" w:eastAsia="微软雅黑" w:cs="微软雅黑"/>
          <w:b/>
          <w:color w:val="333333"/>
          <w:kern w:val="0"/>
          <w:szCs w:val="21"/>
          <w:shd w:val="clear" w:color="auto" w:fill="FFFFFF"/>
          <w:lang w:bidi="ar"/>
        </w:rPr>
        <w:t>深圳面试批次原则上只接受在深圳工作生活的考生申请。</w:t>
      </w:r>
    </w:p>
    <w:p>
      <w:pPr>
        <w:widowControl/>
        <w:shd w:val="clear" w:color="auto" w:fill="FFFFFF"/>
        <w:ind w:firstLine="4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 </w:t>
      </w:r>
      <w:r>
        <w:rPr>
          <w:rFonts w:hint="eastAsia" w:ascii="微软雅黑" w:hAnsi="微软雅黑" w:eastAsia="微软雅黑" w:cs="微软雅黑"/>
          <w:b/>
          <w:color w:val="333333"/>
          <w:kern w:val="0"/>
          <w:szCs w:val="21"/>
          <w:shd w:val="clear" w:color="auto" w:fill="FFFFFF"/>
          <w:lang w:bidi="ar"/>
        </w:rPr>
        <w:t>每位申请人当年只能申请一个批次的提前面试</w:t>
      </w:r>
      <w:r>
        <w:rPr>
          <w:rFonts w:hint="eastAsia" w:ascii="微软雅黑" w:hAnsi="微软雅黑" w:eastAsia="微软雅黑" w:cs="微软雅黑"/>
          <w:color w:val="333333"/>
          <w:kern w:val="0"/>
          <w:szCs w:val="21"/>
          <w:shd w:val="clear" w:color="auto" w:fill="FFFFFF"/>
          <w:lang w:bidi="ar"/>
        </w:rPr>
        <w:t>，且只能在0</w:t>
      </w:r>
      <w:r>
        <w:rPr>
          <w:rFonts w:ascii="微软雅黑" w:hAnsi="微软雅黑" w:eastAsia="微软雅黑" w:cs="微软雅黑"/>
          <w:color w:val="333333"/>
          <w:kern w:val="0"/>
          <w:szCs w:val="21"/>
          <w:shd w:val="clear" w:color="auto" w:fill="FFFFFF"/>
          <w:lang w:bidi="ar"/>
        </w:rPr>
        <w:t>1</w:t>
      </w:r>
      <w:r>
        <w:rPr>
          <w:rFonts w:hint="eastAsia" w:ascii="微软雅黑" w:hAnsi="微软雅黑" w:eastAsia="微软雅黑" w:cs="微软雅黑"/>
          <w:color w:val="333333"/>
          <w:szCs w:val="21"/>
          <w:shd w:val="clear" w:color="auto" w:fill="FFFFFF"/>
        </w:rPr>
        <w:t>国际工商管理硕士（I</w:t>
      </w:r>
      <w:r>
        <w:rPr>
          <w:rFonts w:ascii="微软雅黑" w:hAnsi="微软雅黑" w:eastAsia="微软雅黑" w:cs="微软雅黑"/>
          <w:color w:val="333333"/>
          <w:szCs w:val="21"/>
          <w:shd w:val="clear" w:color="auto" w:fill="FFFFFF"/>
        </w:rPr>
        <w:t>MBA</w:t>
      </w:r>
      <w:r>
        <w:rPr>
          <w:rFonts w:hint="eastAsia" w:ascii="微软雅黑" w:hAnsi="微软雅黑" w:eastAsia="微软雅黑" w:cs="微软雅黑"/>
          <w:color w:val="333333"/>
          <w:szCs w:val="21"/>
          <w:shd w:val="clear" w:color="auto" w:fill="FFFFFF"/>
        </w:rPr>
        <w:t>，全日制，</w:t>
      </w:r>
      <w:r>
        <w:rPr>
          <w:rFonts w:hint="eastAsia" w:ascii="微软雅黑" w:hAnsi="微软雅黑" w:eastAsia="微软雅黑" w:cs="微软雅黑"/>
          <w:color w:val="333333"/>
          <w:kern w:val="0"/>
          <w:szCs w:val="21"/>
          <w:lang w:bidi="ar"/>
        </w:rPr>
        <w:t>综合</w:t>
      </w:r>
      <w:r>
        <w:rPr>
          <w:rFonts w:hint="eastAsia" w:ascii="微软雅黑" w:hAnsi="微软雅黑" w:eastAsia="微软雅黑" w:cs="微软雅黑"/>
          <w:color w:val="333333"/>
          <w:szCs w:val="21"/>
          <w:shd w:val="clear" w:color="auto" w:fill="FFFFFF"/>
        </w:rPr>
        <w:t>方向）、0</w:t>
      </w:r>
      <w:r>
        <w:rPr>
          <w:rFonts w:ascii="微软雅黑" w:hAnsi="微软雅黑" w:eastAsia="微软雅黑" w:cs="微软雅黑"/>
          <w:color w:val="333333"/>
          <w:szCs w:val="21"/>
          <w:shd w:val="clear" w:color="auto" w:fill="FFFFFF"/>
        </w:rPr>
        <w:t>4</w:t>
      </w:r>
      <w:r>
        <w:rPr>
          <w:rFonts w:hint="eastAsia" w:ascii="微软雅黑" w:hAnsi="微软雅黑" w:eastAsia="微软雅黑" w:cs="微软雅黑"/>
          <w:color w:val="333333"/>
          <w:szCs w:val="21"/>
          <w:shd w:val="clear" w:color="auto" w:fill="FFFFFF"/>
        </w:rPr>
        <w:t>工商管理硕士（M</w:t>
      </w:r>
      <w:r>
        <w:rPr>
          <w:rFonts w:ascii="微软雅黑" w:hAnsi="微软雅黑" w:eastAsia="微软雅黑" w:cs="微软雅黑"/>
          <w:color w:val="333333"/>
          <w:szCs w:val="21"/>
          <w:shd w:val="clear" w:color="auto" w:fill="FFFFFF"/>
        </w:rPr>
        <w:t>BA</w:t>
      </w:r>
      <w:r>
        <w:rPr>
          <w:rFonts w:hint="eastAsia" w:ascii="微软雅黑" w:hAnsi="微软雅黑" w:eastAsia="微软雅黑" w:cs="微软雅黑"/>
          <w:color w:val="333333"/>
          <w:szCs w:val="21"/>
          <w:shd w:val="clear" w:color="auto" w:fill="FFFFFF"/>
        </w:rPr>
        <w:t>，非全日制，综合方向）、0</w:t>
      </w:r>
      <w:r>
        <w:rPr>
          <w:rFonts w:ascii="微软雅黑" w:hAnsi="微软雅黑" w:eastAsia="微软雅黑" w:cs="微软雅黑"/>
          <w:color w:val="333333"/>
          <w:szCs w:val="21"/>
          <w:shd w:val="clear" w:color="auto" w:fill="FFFFFF"/>
        </w:rPr>
        <w:t xml:space="preserve">5 </w:t>
      </w:r>
      <w:r>
        <w:rPr>
          <w:rFonts w:hint="eastAsia" w:ascii="微软雅黑" w:hAnsi="微软雅黑" w:eastAsia="微软雅黑" w:cs="微软雅黑"/>
          <w:color w:val="333333"/>
          <w:szCs w:val="21"/>
          <w:shd w:val="clear" w:color="auto" w:fill="FFFFFF"/>
        </w:rPr>
        <w:t>高级管理人员工商管理硕士（E</w:t>
      </w:r>
      <w:r>
        <w:rPr>
          <w:rFonts w:ascii="微软雅黑" w:hAnsi="微软雅黑" w:eastAsia="微软雅黑" w:cs="微软雅黑"/>
          <w:color w:val="333333"/>
          <w:szCs w:val="21"/>
          <w:shd w:val="clear" w:color="auto" w:fill="FFFFFF"/>
        </w:rPr>
        <w:t>MBA</w:t>
      </w:r>
      <w:r>
        <w:rPr>
          <w:rFonts w:hint="eastAsia" w:ascii="微软雅黑" w:hAnsi="微软雅黑" w:eastAsia="微软雅黑" w:cs="微软雅黑"/>
          <w:color w:val="333333"/>
          <w:szCs w:val="21"/>
          <w:shd w:val="clear" w:color="auto" w:fill="FFFFFF"/>
        </w:rPr>
        <w:t>，非全日制）、0</w:t>
      </w:r>
      <w:r>
        <w:rPr>
          <w:rFonts w:ascii="微软雅黑" w:hAnsi="微软雅黑" w:eastAsia="微软雅黑" w:cs="微软雅黑"/>
          <w:color w:val="333333"/>
          <w:szCs w:val="21"/>
          <w:shd w:val="clear" w:color="auto" w:fill="FFFFFF"/>
        </w:rPr>
        <w:t>6</w:t>
      </w:r>
      <w:r>
        <w:rPr>
          <w:rFonts w:hint="eastAsia" w:ascii="微软雅黑" w:hAnsi="微软雅黑" w:eastAsia="微软雅黑" w:cs="微软雅黑"/>
          <w:color w:val="333333"/>
          <w:szCs w:val="21"/>
          <w:shd w:val="clear" w:color="auto" w:fill="FFFFFF"/>
        </w:rPr>
        <w:t>工商管理硕士（</w:t>
      </w:r>
      <w:r>
        <w:rPr>
          <w:rFonts w:ascii="微软雅黑" w:hAnsi="微软雅黑" w:eastAsia="微软雅黑" w:cs="微软雅黑"/>
          <w:color w:val="333333"/>
          <w:szCs w:val="21"/>
          <w:shd w:val="clear" w:color="auto" w:fill="FFFFFF"/>
        </w:rPr>
        <w:t>MBA</w:t>
      </w:r>
      <w:r>
        <w:rPr>
          <w:rFonts w:hint="eastAsia" w:ascii="微软雅黑" w:hAnsi="微软雅黑" w:eastAsia="微软雅黑" w:cs="微软雅黑"/>
          <w:color w:val="333333"/>
          <w:szCs w:val="21"/>
          <w:shd w:val="clear" w:color="auto" w:fill="FFFFFF"/>
        </w:rPr>
        <w:t>，非全日制，医疗管理方向）</w:t>
      </w:r>
      <w:r>
        <w:rPr>
          <w:rFonts w:hint="eastAsia" w:ascii="微软雅黑" w:hAnsi="微软雅黑" w:eastAsia="微软雅黑" w:cs="微软雅黑"/>
          <w:color w:val="333333"/>
          <w:kern w:val="0"/>
          <w:szCs w:val="21"/>
          <w:shd w:val="clear" w:color="auto" w:fill="FFFFFF"/>
          <w:lang w:bidi="ar"/>
        </w:rPr>
        <w:t>四个方向中选择其中一个方向申请。不论提前面试结果如何，均不能再申请当年其他批次及其他方向的提前面试（面试专家组推荐安排到其它方向面试的除外）。</w:t>
      </w:r>
    </w:p>
    <w:p>
      <w:pPr>
        <w:widowControl/>
        <w:shd w:val="clear" w:color="auto" w:fill="FFFFFF"/>
        <w:ind w:firstLine="4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 未能获得提前面试资格或未能通过提前面试的申请人，在联考分数达到中山大学管理学院工商管理硕士复试基本分数线后，可于系统内重新申请正常批次面试。</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(二) 网上注册</w:t>
      </w:r>
    </w:p>
    <w:p>
      <w:pPr>
        <w:widowControl/>
        <w:shd w:val="clear" w:color="auto" w:fill="FFFFFF"/>
        <w:ind w:firstLine="42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登录</w:t>
      </w:r>
      <w:r>
        <w:fldChar w:fldCharType="begin"/>
      </w:r>
      <w:r>
        <w:instrText xml:space="preserve"> HYPERLINK "http://mba.bus.sysu.edu.cn/index/login" \t "http://mba.bus.sysu.edu.cn/site/project/45/46/_blank" </w:instrText>
      </w:r>
      <w:r>
        <w:fldChar w:fldCharType="separate"/>
      </w:r>
      <w:r>
        <w:rPr>
          <w:rStyle w:val="13"/>
          <w:rFonts w:hint="eastAsia" w:ascii="微软雅黑" w:hAnsi="微软雅黑" w:eastAsia="微软雅黑" w:cs="微软雅黑"/>
          <w:color w:val="333333"/>
          <w:szCs w:val="21"/>
          <w:shd w:val="clear" w:color="auto" w:fill="FFFFFF"/>
        </w:rPr>
        <w:t>中山大学管理学院专业学位在线报名申请系统</w:t>
      </w:r>
      <w:r>
        <w:rPr>
          <w:rStyle w:val="13"/>
          <w:rFonts w:hint="eastAsia" w:ascii="微软雅黑" w:hAnsi="微软雅黑" w:eastAsia="微软雅黑" w:cs="微软雅黑"/>
          <w:color w:val="333333"/>
          <w:szCs w:val="21"/>
          <w:shd w:val="clear" w:color="auto" w:fill="FFFFFF"/>
        </w:rPr>
        <w:fldChar w:fldCharType="end"/>
      </w:r>
      <w:r>
        <w:rPr>
          <w:rFonts w:hint="eastAsia" w:ascii="微软雅黑" w:hAnsi="微软雅黑" w:eastAsia="微软雅黑" w:cs="微软雅黑"/>
          <w:color w:val="333333"/>
          <w:kern w:val="0"/>
          <w:szCs w:val="21"/>
          <w:shd w:val="clear" w:color="auto" w:fill="FFFFFF"/>
          <w:lang w:bidi="ar"/>
        </w:rPr>
        <w:t>注册（建议使用Google Chrome、Mozilla Firefox、Safari或IE7.0以上版本的浏览器），每位申请人仅需注册一次。</w:t>
      </w:r>
      <w:r>
        <w:rPr>
          <w:rFonts w:hint="eastAsia" w:ascii="微软雅黑" w:hAnsi="微软雅黑" w:eastAsia="微软雅黑" w:cs="微软雅黑"/>
          <w:b/>
          <w:color w:val="333333"/>
          <w:kern w:val="0"/>
          <w:szCs w:val="21"/>
          <w:shd w:val="clear" w:color="auto" w:fill="FFFFFF"/>
          <w:lang w:bidi="ar"/>
        </w:rPr>
        <w:t>请务必正确选择报考方向和面试批次，填写真实信息并牢记用户名和密码。</w:t>
      </w:r>
      <w:r>
        <w:rPr>
          <w:rFonts w:hint="eastAsia" w:ascii="微软雅黑" w:hAnsi="微软雅黑" w:eastAsia="微软雅黑" w:cs="微软雅黑"/>
          <w:color w:val="333333"/>
          <w:szCs w:val="21"/>
          <w:shd w:val="clear" w:color="auto" w:fill="FFFFFF"/>
        </w:rPr>
        <w:t>如申请人发现往年提交的申请材料仍处于锁定状态，可于系统右上方提交“资料重置申请”，并耐心等候管理员审核。</w:t>
      </w:r>
    </w:p>
    <w:p>
      <w:pPr>
        <w:widowControl/>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(三) 申请材料的填写和上传</w:t>
      </w:r>
    </w:p>
    <w:p>
      <w:pPr>
        <w:pStyle w:val="8"/>
        <w:widowControl/>
        <w:numPr>
          <w:ilvl w:val="0"/>
          <w:numId w:val="3"/>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网上申请需提交的材料包括：个人简历、申请书、推荐信等。申请材料的具体内容和要求详见系统内说明。如有需要，申请人可在系统内首页下载《个人面试申请表》，先在线下进行个人简历、申请书等材料准备。</w:t>
      </w:r>
    </w:p>
    <w:p>
      <w:pPr>
        <w:pStyle w:val="8"/>
        <w:widowControl/>
        <w:numPr>
          <w:ilvl w:val="0"/>
          <w:numId w:val="3"/>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申请人须在完成系统内所有必填项后，于意向申请批次关闭前，选择相应的面试批次并提交。</w:t>
      </w:r>
      <w:r>
        <w:rPr>
          <w:rFonts w:hint="eastAsia" w:ascii="微软雅黑" w:hAnsi="微软雅黑" w:eastAsia="微软雅黑" w:cs="微软雅黑"/>
          <w:b/>
          <w:color w:val="333333"/>
          <w:sz w:val="21"/>
          <w:szCs w:val="21"/>
          <w:shd w:val="clear" w:color="auto" w:fill="FFFFFF"/>
        </w:rPr>
        <w:t>资料一经提交，不接受任何理由的修改。</w:t>
      </w:r>
      <w:r>
        <w:rPr>
          <w:rFonts w:hint="eastAsia" w:ascii="微软雅黑" w:hAnsi="微软雅黑" w:eastAsia="微软雅黑" w:cs="微软雅黑"/>
          <w:color w:val="333333"/>
          <w:sz w:val="21"/>
          <w:szCs w:val="21"/>
          <w:shd w:val="clear" w:color="auto" w:fill="FFFFFF"/>
        </w:rPr>
        <w:t>考生应当明白，任何不真实的信息或不诚信的行为，将直接导致申请失败，已取得的成绩和资格也会被取消。</w:t>
      </w:r>
    </w:p>
    <w:p>
      <w:pPr>
        <w:pStyle w:val="8"/>
        <w:widowControl/>
        <w:numPr>
          <w:ilvl w:val="0"/>
          <w:numId w:val="3"/>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由于系统维护需要，</w:t>
      </w:r>
      <w:r>
        <w:rPr>
          <w:rFonts w:ascii="微软雅黑" w:hAnsi="微软雅黑" w:eastAsia="微软雅黑" w:cs="微软雅黑"/>
          <w:color w:val="333333"/>
          <w:sz w:val="21"/>
          <w:szCs w:val="21"/>
          <w:shd w:val="clear" w:color="auto" w:fill="FFFFFF"/>
        </w:rPr>
        <w:t>0:00-7:00</w:t>
      </w:r>
      <w:r>
        <w:rPr>
          <w:rFonts w:hint="eastAsia" w:ascii="微软雅黑" w:hAnsi="微软雅黑" w:eastAsia="微软雅黑" w:cs="微软雅黑"/>
          <w:color w:val="333333"/>
          <w:sz w:val="21"/>
          <w:szCs w:val="21"/>
          <w:shd w:val="clear" w:color="auto" w:fill="FFFFFF"/>
        </w:rPr>
        <w:t>系统访问可能会有受限，请申请人留意时间，及时保存所填写的信息。</w:t>
      </w:r>
    </w:p>
    <w:p>
      <w:pPr>
        <w:widowControl/>
        <w:shd w:val="clear" w:color="auto" w:fill="FFFFFF"/>
        <w:jc w:val="left"/>
        <w:rPr>
          <w:rFonts w:ascii="微软雅黑" w:hAnsi="微软雅黑" w:eastAsia="微软雅黑" w:cs="微软雅黑"/>
          <w:color w:val="333333"/>
          <w:szCs w:val="21"/>
        </w:rPr>
      </w:pPr>
      <w:r>
        <w:rPr>
          <w:rFonts w:ascii="微软雅黑" w:hAnsi="微软雅黑" w:eastAsia="微软雅黑" w:cs="微软雅黑"/>
          <w:color w:val="333333"/>
          <w:kern w:val="0"/>
          <w:szCs w:val="21"/>
          <w:shd w:val="clear" w:color="auto" w:fill="FFFFFF"/>
          <w:lang w:bidi="ar"/>
        </w:rPr>
        <w:t xml:space="preserve">(四) </w:t>
      </w:r>
      <w:r>
        <w:rPr>
          <w:rFonts w:hint="eastAsia" w:ascii="微软雅黑" w:hAnsi="微软雅黑" w:eastAsia="微软雅黑" w:cs="微软雅黑"/>
          <w:color w:val="333333"/>
          <w:kern w:val="0"/>
          <w:szCs w:val="21"/>
          <w:shd w:val="clear" w:color="auto" w:fill="FFFFFF"/>
          <w:lang w:bidi="ar"/>
        </w:rPr>
        <w:t>申请材料评审</w:t>
      </w:r>
    </w:p>
    <w:p>
      <w:pPr>
        <w:widowControl/>
        <w:shd w:val="clear" w:color="auto" w:fill="FFFFFF"/>
        <w:ind w:firstLine="42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中山大学管理学院将对申请人提交的所有材料进行评审，通过综合审查后，按批次公布获得面试资格的申请人名单。各批次的面试人数视该批次申请人的数量和质量而定，如遇某批次面试名额有限时，申请人也有可能在后续批次中获得面试机会。</w:t>
      </w:r>
    </w:p>
    <w:p>
      <w:pPr>
        <w:widowControl/>
        <w:shd w:val="clear" w:color="auto" w:fill="FFFFFF"/>
        <w:ind w:firstLine="420"/>
        <w:jc w:val="left"/>
        <w:rPr>
          <w:rFonts w:ascii="微软雅黑" w:hAnsi="微软雅黑" w:eastAsia="微软雅黑" w:cs="微软雅黑"/>
          <w:color w:val="333333"/>
          <w:szCs w:val="21"/>
        </w:rPr>
      </w:pPr>
      <w:r>
        <w:rPr>
          <w:rFonts w:hint="eastAsia" w:ascii="微软雅黑" w:hAnsi="微软雅黑" w:eastAsia="微软雅黑" w:cs="微软雅黑"/>
          <w:b/>
          <w:color w:val="333333"/>
          <w:kern w:val="0"/>
          <w:szCs w:val="21"/>
          <w:shd w:val="clear" w:color="auto" w:fill="FFFFFF"/>
          <w:lang w:bidi="ar"/>
        </w:rPr>
        <w:t>为国家做出突出贡献或在相关领域获得重大荣誉的申请人，如获全国劳动模范、全国道德模范、全国五一劳动奖章、全国三八红旗手等荣誉称号者，可直接获得提前面试资格；</w:t>
      </w:r>
      <w:r>
        <w:rPr>
          <w:rFonts w:hint="eastAsia" w:ascii="微软雅黑" w:hAnsi="微软雅黑" w:eastAsia="微软雅黑" w:cs="微软雅黑"/>
          <w:color w:val="333333"/>
          <w:kern w:val="0"/>
          <w:szCs w:val="21"/>
          <w:shd w:val="clear" w:color="auto" w:fill="FFFFFF"/>
          <w:lang w:bidi="ar"/>
        </w:rPr>
        <w:t>获得省级以上表彰或荣誉称号的申请人，持有有效期内GMAT 680分或以上，GRE 310分或以上，TOEFL 100分或以上，IELTS（A类）6.5或以上成绩的申请人，持有CPA全科合格证、CFA特许资格（持证三级）的申请人，在同等条件下，可优先获得提前面试资格。</w:t>
      </w:r>
      <w:r>
        <w:rPr>
          <w:rFonts w:hint="eastAsia" w:ascii="微软雅黑" w:hAnsi="微软雅黑" w:eastAsia="微软雅黑" w:cs="微软雅黑"/>
          <w:b/>
          <w:color w:val="333333"/>
          <w:kern w:val="0"/>
          <w:szCs w:val="21"/>
          <w:shd w:val="clear" w:color="auto" w:fill="FFFFFF"/>
          <w:lang w:bidi="ar"/>
        </w:rPr>
        <w:t>请符合以上条件的申请人务必按要求将相关材料于在线报名申请系统内提交。</w:t>
      </w:r>
    </w:p>
    <w:p>
      <w:pPr>
        <w:widowControl/>
        <w:shd w:val="clear" w:color="auto" w:fill="FFFFFF"/>
        <w:ind w:firstLine="400"/>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注：中山大学管理学院</w:t>
      </w:r>
      <w:r>
        <w:rPr>
          <w:rFonts w:ascii="微软雅黑" w:hAnsi="微软雅黑" w:eastAsia="微软雅黑" w:cs="微软雅黑"/>
          <w:color w:val="333333"/>
          <w:kern w:val="0"/>
          <w:szCs w:val="21"/>
          <w:shd w:val="clear" w:color="auto" w:fill="FFFFFF"/>
          <w:lang w:bidi="ar"/>
        </w:rPr>
        <w:t>GMAT代码：NFB-95-80（非全日制），NFB-95-62（全日制）；GRE代码：0678</w:t>
      </w:r>
      <w:r>
        <w:rPr>
          <w:rFonts w:hint="eastAsia" w:ascii="微软雅黑" w:hAnsi="微软雅黑" w:eastAsia="微软雅黑" w:cs="微软雅黑"/>
          <w:color w:val="333333"/>
          <w:kern w:val="0"/>
          <w:szCs w:val="21"/>
          <w:shd w:val="clear" w:color="auto" w:fill="FFFFFF"/>
          <w:lang w:bidi="ar"/>
        </w:rPr>
        <w:t>；</w:t>
      </w:r>
      <w:r>
        <w:rPr>
          <w:rFonts w:ascii="微软雅黑" w:hAnsi="微软雅黑" w:eastAsia="微软雅黑" w:cs="微软雅黑"/>
          <w:color w:val="333333"/>
          <w:kern w:val="0"/>
          <w:szCs w:val="21"/>
          <w:shd w:val="clear" w:color="auto" w:fill="FFFFFF"/>
          <w:lang w:bidi="ar"/>
        </w:rPr>
        <w:t>TOEFL</w:t>
      </w:r>
      <w:r>
        <w:rPr>
          <w:rFonts w:hint="eastAsia" w:ascii="微软雅黑" w:hAnsi="微软雅黑" w:eastAsia="微软雅黑" w:cs="微软雅黑"/>
          <w:color w:val="333333"/>
          <w:kern w:val="0"/>
          <w:szCs w:val="21"/>
          <w:shd w:val="clear" w:color="auto" w:fill="FFFFFF"/>
          <w:lang w:bidi="ar"/>
        </w:rPr>
        <w:t>代码：</w:t>
      </w:r>
      <w:r>
        <w:rPr>
          <w:rFonts w:ascii="微软雅黑" w:hAnsi="微软雅黑" w:eastAsia="微软雅黑" w:cs="微软雅黑"/>
          <w:color w:val="333333"/>
          <w:kern w:val="0"/>
          <w:szCs w:val="21"/>
          <w:shd w:val="clear" w:color="auto" w:fill="FFFFFF"/>
          <w:lang w:bidi="ar"/>
        </w:rPr>
        <w:t>C567</w:t>
      </w:r>
      <w:r>
        <w:rPr>
          <w:rFonts w:hint="eastAsia" w:ascii="微软雅黑" w:hAnsi="微软雅黑" w:eastAsia="微软雅黑" w:cs="微软雅黑"/>
          <w:color w:val="333333"/>
          <w:kern w:val="0"/>
          <w:szCs w:val="21"/>
          <w:shd w:val="clear" w:color="auto" w:fill="FFFFFF"/>
          <w:lang w:bidi="ar"/>
        </w:rPr>
        <w:t>。</w:t>
      </w:r>
    </w:p>
    <w:p>
      <w:pPr>
        <w:widowControl/>
        <w:shd w:val="clear" w:color="auto" w:fill="FFFFFF"/>
        <w:jc w:val="left"/>
        <w:rPr>
          <w:rFonts w:ascii="微软雅黑" w:hAnsi="微软雅黑" w:eastAsia="微软雅黑" w:cs="微软雅黑"/>
          <w:color w:val="333333"/>
          <w:szCs w:val="21"/>
        </w:rPr>
      </w:pPr>
      <w:r>
        <w:rPr>
          <w:rFonts w:ascii="微软雅黑" w:hAnsi="微软雅黑" w:eastAsia="微软雅黑" w:cs="微软雅黑"/>
          <w:color w:val="333333"/>
          <w:kern w:val="0"/>
          <w:szCs w:val="21"/>
          <w:shd w:val="clear" w:color="auto" w:fill="FFFFFF"/>
          <w:lang w:bidi="ar"/>
        </w:rPr>
        <w:t xml:space="preserve">(五) </w:t>
      </w:r>
      <w:r>
        <w:rPr>
          <w:rFonts w:hint="eastAsia" w:ascii="微软雅黑" w:hAnsi="微软雅黑" w:eastAsia="微软雅黑" w:cs="微软雅黑"/>
          <w:color w:val="333333"/>
          <w:kern w:val="0"/>
          <w:szCs w:val="21"/>
          <w:shd w:val="clear" w:color="auto" w:fill="FFFFFF"/>
          <w:lang w:bidi="ar"/>
        </w:rPr>
        <w:t>面试名单查询</w:t>
      </w:r>
    </w:p>
    <w:p>
      <w:pPr>
        <w:pStyle w:val="8"/>
        <w:widowControl/>
        <w:numPr>
          <w:ilvl w:val="0"/>
          <w:numId w:val="4"/>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请申请人在所申请批次面试名单公布日</w:t>
      </w:r>
      <w:r>
        <w:rPr>
          <w:rFonts w:hint="eastAsia" w:ascii="微软雅黑" w:hAnsi="微软雅黑" w:eastAsia="微软雅黑" w:cs="微软雅黑"/>
          <w:b/>
          <w:color w:val="333333"/>
          <w:sz w:val="21"/>
          <w:szCs w:val="21"/>
          <w:shd w:val="clear" w:color="auto" w:fill="FFFFFF"/>
        </w:rPr>
        <w:t>之后</w:t>
      </w:r>
      <w:r>
        <w:rPr>
          <w:rFonts w:hint="eastAsia" w:ascii="微软雅黑" w:hAnsi="微软雅黑" w:eastAsia="微软雅黑" w:cs="微软雅黑"/>
          <w:color w:val="333333"/>
          <w:sz w:val="21"/>
          <w:szCs w:val="21"/>
          <w:shd w:val="clear" w:color="auto" w:fill="FFFFFF"/>
        </w:rPr>
        <w:t>，登录</w:t>
      </w:r>
      <w:r>
        <w:rPr>
          <w:rFonts w:ascii="微软雅黑" w:hAnsi="微软雅黑" w:eastAsia="微软雅黑" w:cs="微软雅黑"/>
          <w:color w:val="333333"/>
          <w:sz w:val="21"/>
          <w:szCs w:val="21"/>
          <w:shd w:val="clear" w:color="auto" w:fill="FFFFFF"/>
        </w:rPr>
        <w:t>MBA</w:t>
      </w:r>
      <w:r>
        <w:rPr>
          <w:rFonts w:hint="eastAsia" w:ascii="微软雅黑" w:hAnsi="微软雅黑" w:eastAsia="微软雅黑" w:cs="微软雅黑"/>
          <w:color w:val="333333"/>
          <w:sz w:val="21"/>
          <w:szCs w:val="21"/>
          <w:shd w:val="clear" w:color="auto" w:fill="FFFFFF"/>
        </w:rPr>
        <w:t>项目（含MBA、国际MBA、医疗管理MBA）（</w:t>
      </w:r>
      <w:r>
        <w:fldChar w:fldCharType="begin"/>
      </w:r>
      <w:r>
        <w:instrText xml:space="preserve"> HYPERLINK "http://mba.bus.sysu.edu.cn/" </w:instrText>
      </w:r>
      <w:r>
        <w:fldChar w:fldCharType="separate"/>
      </w:r>
      <w:r>
        <w:rPr>
          <w:rStyle w:val="13"/>
          <w:rFonts w:hint="eastAsia" w:ascii="微软雅黑" w:hAnsi="微软雅黑" w:eastAsia="微软雅黑" w:cs="微软雅黑"/>
          <w:sz w:val="21"/>
          <w:szCs w:val="21"/>
          <w:shd w:val="clear" w:color="auto" w:fill="FFFFFF"/>
        </w:rPr>
        <w:t>http://mba.bus.sysu.edu.cn/</w:t>
      </w:r>
      <w:r>
        <w:rPr>
          <w:rStyle w:val="13"/>
          <w:rFonts w:hint="eastAsia" w:ascii="微软雅黑" w:hAnsi="微软雅黑" w:eastAsia="微软雅黑" w:cs="微软雅黑"/>
          <w:sz w:val="21"/>
          <w:szCs w:val="21"/>
          <w:shd w:val="clear" w:color="auto" w:fill="FFFFFF"/>
        </w:rPr>
        <w:fldChar w:fldCharType="end"/>
      </w:r>
      <w:r>
        <w:rPr>
          <w:rStyle w:val="13"/>
          <w:rFonts w:hint="eastAsia" w:ascii="微软雅黑" w:hAnsi="微软雅黑" w:eastAsia="微软雅黑" w:cs="微软雅黑"/>
          <w:color w:val="333333"/>
          <w:sz w:val="21"/>
          <w:szCs w:val="21"/>
          <w:shd w:val="clear" w:color="auto" w:fill="FFFFFF"/>
        </w:rPr>
        <w:t>）</w:t>
      </w:r>
      <w:r>
        <w:rPr>
          <w:rFonts w:hint="eastAsia" w:ascii="微软雅黑" w:hAnsi="微软雅黑" w:eastAsia="微软雅黑" w:cs="微软雅黑"/>
          <w:color w:val="333333"/>
          <w:sz w:val="21"/>
          <w:szCs w:val="21"/>
          <w:shd w:val="clear" w:color="auto" w:fill="FFFFFF"/>
        </w:rPr>
        <w:t>、EMBA项目（</w:t>
      </w:r>
      <w:r>
        <w:rPr>
          <w:rFonts w:ascii="微软雅黑" w:hAnsi="微软雅黑" w:eastAsia="微软雅黑" w:cs="微软雅黑"/>
          <w:color w:val="333333"/>
          <w:sz w:val="21"/>
          <w:szCs w:val="21"/>
          <w:shd w:val="clear" w:color="auto" w:fill="FFFFFF"/>
        </w:rPr>
        <w:t>https://bus.sysu.edu.cn/emba/</w:t>
      </w:r>
      <w:r>
        <w:rPr>
          <w:rFonts w:hint="eastAsia" w:ascii="微软雅黑" w:hAnsi="微软雅黑" w:eastAsia="微软雅黑" w:cs="微软雅黑"/>
          <w:color w:val="333333"/>
          <w:sz w:val="21"/>
          <w:szCs w:val="21"/>
          <w:shd w:val="clear" w:color="auto" w:fill="FFFFFF"/>
        </w:rPr>
        <w:t>）网站查阅面试名单及面试安排。</w:t>
      </w:r>
    </w:p>
    <w:p>
      <w:pPr>
        <w:pStyle w:val="8"/>
        <w:widowControl/>
        <w:numPr>
          <w:ilvl w:val="0"/>
          <w:numId w:val="4"/>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所有获得面试资格的申请人都将默认为接受面试邀请，如因故无法出席，须于规定时间内向管理学院专业学位办公室提出申请。</w:t>
      </w:r>
    </w:p>
    <w:p>
      <w:pPr>
        <w:pStyle w:val="8"/>
        <w:widowControl/>
        <w:numPr>
          <w:ilvl w:val="0"/>
          <w:numId w:val="4"/>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如获得面试资格的申请人面试当天无故缺席，将视作自动放弃申请，当年的申请将不再被受理。</w:t>
      </w:r>
    </w:p>
    <w:p>
      <w:pPr>
        <w:widowControl/>
        <w:shd w:val="clear" w:color="auto" w:fill="FFFFFF"/>
        <w:jc w:val="left"/>
        <w:rPr>
          <w:rStyle w:val="12"/>
          <w:rFonts w:ascii="微软雅黑" w:hAnsi="微软雅黑" w:eastAsia="微软雅黑" w:cs="微软雅黑"/>
          <w:color w:val="333333"/>
          <w:kern w:val="0"/>
          <w:szCs w:val="21"/>
          <w:shd w:val="clear" w:color="auto" w:fill="FFFFFF"/>
          <w:lang w:bidi="ar"/>
        </w:rPr>
      </w:pPr>
      <w:r>
        <w:rPr>
          <w:rStyle w:val="12"/>
          <w:rFonts w:hint="eastAsia" w:ascii="微软雅黑" w:hAnsi="微软雅黑" w:eastAsia="微软雅黑" w:cs="微软雅黑"/>
          <w:color w:val="333333"/>
          <w:kern w:val="0"/>
          <w:szCs w:val="21"/>
          <w:shd w:val="clear" w:color="auto" w:fill="FFFFFF"/>
          <w:lang w:bidi="ar"/>
        </w:rPr>
        <w:t>四、提前面试考核方式和成绩</w:t>
      </w:r>
    </w:p>
    <w:p>
      <w:pPr>
        <w:pStyle w:val="21"/>
        <w:numPr>
          <w:ilvl w:val="0"/>
          <w:numId w:val="5"/>
        </w:numPr>
        <w:ind w:firstLineChars="0"/>
        <w:rPr>
          <w:rStyle w:val="12"/>
          <w:rFonts w:ascii="微软雅黑" w:hAnsi="微软雅黑" w:eastAsia="微软雅黑" w:cs="微软雅黑"/>
          <w:color w:val="333333"/>
          <w:kern w:val="0"/>
          <w:szCs w:val="21"/>
          <w:shd w:val="clear" w:color="auto" w:fill="FFFFFF"/>
          <w:lang w:bidi="ar"/>
        </w:rPr>
      </w:pPr>
      <w:r>
        <w:rPr>
          <w:rStyle w:val="12"/>
          <w:rFonts w:hint="eastAsia" w:ascii="微软雅黑" w:hAnsi="微软雅黑" w:eastAsia="微软雅黑" w:cs="微软雅黑"/>
          <w:color w:val="333333"/>
          <w:szCs w:val="21"/>
          <w:shd w:val="clear" w:color="auto" w:fill="FFFFFF"/>
        </w:rPr>
        <w:t>国际工商</w:t>
      </w:r>
      <w:r>
        <w:rPr>
          <w:rStyle w:val="12"/>
          <w:rFonts w:hint="eastAsia" w:ascii="微软雅黑" w:hAnsi="微软雅黑" w:eastAsia="微软雅黑" w:cs="微软雅黑"/>
          <w:color w:val="333333"/>
          <w:kern w:val="0"/>
          <w:szCs w:val="21"/>
          <w:shd w:val="clear" w:color="auto" w:fill="FFFFFF"/>
          <w:lang w:bidi="ar"/>
        </w:rPr>
        <w:t>管理硕士（IMBA，全日制）：A+</w:t>
      </w:r>
      <w:r>
        <w:rPr>
          <w:rStyle w:val="12"/>
          <w:rFonts w:ascii="微软雅黑" w:hAnsi="微软雅黑" w:eastAsia="微软雅黑" w:cs="微软雅黑"/>
          <w:color w:val="333333"/>
          <w:kern w:val="0"/>
          <w:szCs w:val="21"/>
          <w:shd w:val="clear" w:color="auto" w:fill="FFFFFF"/>
          <w:lang w:bidi="ar"/>
        </w:rPr>
        <w:t>B</w:t>
      </w:r>
      <w:r>
        <w:rPr>
          <w:rStyle w:val="12"/>
          <w:rFonts w:hint="eastAsia" w:ascii="微软雅黑" w:hAnsi="微软雅黑" w:eastAsia="微软雅黑" w:cs="微软雅黑"/>
          <w:color w:val="333333"/>
          <w:kern w:val="0"/>
          <w:szCs w:val="21"/>
          <w:shd w:val="clear" w:color="auto" w:fill="FFFFFF"/>
          <w:lang w:bidi="ar"/>
        </w:rPr>
        <w:t>轮</w:t>
      </w:r>
    </w:p>
    <w:p>
      <w:pPr>
        <w:pStyle w:val="21"/>
        <w:numPr>
          <w:ilvl w:val="0"/>
          <w:numId w:val="6"/>
        </w:numPr>
        <w:ind w:firstLineChars="0"/>
        <w:rPr>
          <w:rStyle w:val="12"/>
          <w:rFonts w:ascii="微软雅黑" w:hAnsi="微软雅黑" w:eastAsia="微软雅黑" w:cs="微软雅黑"/>
          <w:b w:val="0"/>
          <w:color w:val="333333"/>
          <w:kern w:val="0"/>
          <w:szCs w:val="21"/>
          <w:shd w:val="clear" w:color="auto" w:fill="FFFFFF"/>
          <w:lang w:bidi="ar"/>
        </w:rPr>
      </w:pPr>
      <w:r>
        <w:rPr>
          <w:rStyle w:val="12"/>
          <w:rFonts w:hint="eastAsia" w:ascii="微软雅黑" w:hAnsi="微软雅黑" w:eastAsia="微软雅黑" w:cs="微软雅黑"/>
          <w:b w:val="0"/>
          <w:color w:val="333333"/>
          <w:kern w:val="0"/>
          <w:szCs w:val="21"/>
          <w:shd w:val="clear" w:color="auto" w:fill="FFFFFF"/>
          <w:lang w:bidi="ar"/>
        </w:rPr>
        <w:t>A轮：</w:t>
      </w:r>
      <w:r>
        <w:rPr>
          <w:rFonts w:ascii="微软雅黑" w:hAnsi="微软雅黑" w:eastAsia="微软雅黑"/>
        </w:rPr>
        <w:t>群面（中文无领导小组讨论，约50分钟/组）</w:t>
      </w:r>
      <w:r>
        <w:rPr>
          <w:rFonts w:hint="eastAsia" w:ascii="微软雅黑" w:hAnsi="微软雅黑" w:eastAsia="微软雅黑"/>
        </w:rPr>
        <w:t>+</w:t>
      </w:r>
      <w:r>
        <w:rPr>
          <w:rFonts w:ascii="微软雅黑" w:hAnsi="微软雅黑" w:eastAsia="微软雅黑"/>
        </w:rPr>
        <w:t>个面（英文，约15分钟/人）</w:t>
      </w:r>
      <w:r>
        <w:rPr>
          <w:rStyle w:val="12"/>
          <w:rFonts w:hint="eastAsia" w:ascii="微软雅黑" w:hAnsi="微软雅黑" w:eastAsia="微软雅黑" w:cs="微软雅黑"/>
          <w:b w:val="0"/>
          <w:color w:val="333333"/>
          <w:kern w:val="0"/>
          <w:szCs w:val="21"/>
          <w:shd w:val="clear" w:color="auto" w:fill="FFFFFF"/>
          <w:lang w:bidi="ar"/>
        </w:rPr>
        <w:t>。</w:t>
      </w:r>
    </w:p>
    <w:p>
      <w:pPr>
        <w:pStyle w:val="21"/>
        <w:widowControl/>
        <w:numPr>
          <w:ilvl w:val="0"/>
          <w:numId w:val="6"/>
        </w:numPr>
        <w:shd w:val="clear" w:color="auto" w:fill="FFFFFF"/>
        <w:ind w:firstLineChars="0"/>
        <w:jc w:val="left"/>
        <w:rPr>
          <w:rStyle w:val="12"/>
          <w:rFonts w:ascii="微软雅黑" w:hAnsi="微软雅黑" w:eastAsia="微软雅黑" w:cs="微软雅黑"/>
          <w:b w:val="0"/>
          <w:color w:val="333333"/>
          <w:kern w:val="0"/>
          <w:szCs w:val="21"/>
          <w:shd w:val="clear" w:color="auto" w:fill="FFFFFF"/>
          <w:lang w:bidi="ar"/>
        </w:rPr>
      </w:pPr>
      <w:r>
        <w:rPr>
          <w:rStyle w:val="12"/>
          <w:rFonts w:hint="eastAsia" w:ascii="微软雅黑" w:hAnsi="微软雅黑" w:eastAsia="微软雅黑" w:cs="微软雅黑"/>
          <w:b w:val="0"/>
          <w:color w:val="333333"/>
          <w:kern w:val="0"/>
          <w:szCs w:val="21"/>
          <w:shd w:val="clear" w:color="auto" w:fill="FFFFFF"/>
          <w:lang w:bidi="ar"/>
        </w:rPr>
        <w:t>B轮：个面（中文，约5分钟/人）。</w:t>
      </w:r>
    </w:p>
    <w:p>
      <w:pPr>
        <w:pStyle w:val="21"/>
        <w:widowControl/>
        <w:numPr>
          <w:ilvl w:val="0"/>
          <w:numId w:val="6"/>
        </w:numPr>
        <w:shd w:val="clear" w:color="auto" w:fill="FFFFFF"/>
        <w:ind w:firstLineChars="0"/>
        <w:jc w:val="left"/>
        <w:rPr>
          <w:rFonts w:ascii="微软雅黑" w:hAnsi="微软雅黑" w:eastAsia="微软雅黑" w:cs="微软雅黑"/>
          <w:color w:val="333333"/>
          <w:kern w:val="0"/>
          <w:szCs w:val="21"/>
          <w:shd w:val="clear" w:color="auto" w:fill="FFFFFF"/>
          <w:lang w:bidi="ar"/>
        </w:rPr>
      </w:pPr>
      <w:r>
        <w:rPr>
          <w:rFonts w:hint="eastAsia" w:ascii="微软雅黑" w:hAnsi="微软雅黑" w:eastAsia="微软雅黑" w:cs="微软雅黑"/>
          <w:color w:val="333333"/>
          <w:szCs w:val="21"/>
          <w:shd w:val="clear" w:color="auto" w:fill="FFFFFF"/>
        </w:rPr>
        <w:t>成绩：</w:t>
      </w:r>
    </w:p>
    <w:p>
      <w:pPr>
        <w:pStyle w:val="21"/>
        <w:widowControl/>
        <w:numPr>
          <w:ilvl w:val="1"/>
          <w:numId w:val="7"/>
        </w:numPr>
        <w:shd w:val="clear" w:color="auto" w:fill="FFFFFF"/>
        <w:ind w:left="851" w:firstLineChars="0"/>
        <w:jc w:val="left"/>
        <w:rPr>
          <w:rFonts w:ascii="微软雅黑" w:hAnsi="微软雅黑" w:eastAsia="微软雅黑" w:cs="微软雅黑"/>
          <w:color w:val="333333"/>
          <w:kern w:val="0"/>
          <w:szCs w:val="21"/>
          <w:shd w:val="clear" w:color="auto" w:fill="FFFFFF"/>
          <w:lang w:bidi="ar"/>
        </w:rPr>
      </w:pPr>
      <w:r>
        <w:rPr>
          <w:rFonts w:hint="eastAsia" w:ascii="微软雅黑" w:hAnsi="微软雅黑" w:eastAsia="微软雅黑" w:cs="微软雅黑"/>
          <w:color w:val="333333"/>
          <w:szCs w:val="21"/>
          <w:shd w:val="clear" w:color="auto" w:fill="FFFFFF"/>
        </w:rPr>
        <w:t>在A轮面试成绩排名进入前50%的申请人，须继续完成B轮，两轮成绩之和为提前面试成绩；在A轮面试成绩未能进入前50%的，无需完成B轮，提前面试结果为不通过。</w:t>
      </w:r>
    </w:p>
    <w:p>
      <w:pPr>
        <w:pStyle w:val="21"/>
        <w:widowControl/>
        <w:numPr>
          <w:ilvl w:val="1"/>
          <w:numId w:val="7"/>
        </w:numPr>
        <w:shd w:val="clear" w:color="auto" w:fill="FFFFFF"/>
        <w:ind w:left="851" w:firstLineChars="0"/>
        <w:jc w:val="left"/>
        <w:rPr>
          <w:rFonts w:ascii="微软雅黑" w:hAnsi="微软雅黑" w:eastAsia="微软雅黑" w:cs="微软雅黑"/>
          <w:color w:val="333333"/>
          <w:kern w:val="0"/>
          <w:szCs w:val="21"/>
          <w:shd w:val="clear" w:color="auto" w:fill="FFFFFF"/>
          <w:lang w:bidi="ar"/>
        </w:rPr>
      </w:pPr>
      <w:r>
        <w:rPr>
          <w:rFonts w:hint="eastAsia" w:ascii="微软雅黑" w:hAnsi="微软雅黑" w:eastAsia="微软雅黑" w:cs="微软雅黑"/>
          <w:color w:val="333333"/>
          <w:kern w:val="0"/>
          <w:szCs w:val="21"/>
          <w:shd w:val="clear" w:color="auto" w:fill="FFFFFF"/>
          <w:lang w:bidi="ar"/>
        </w:rPr>
        <w:t>提前面试总分240分，提前面试成绩在200-240分之间的，提前面试结果为</w:t>
      </w:r>
      <w:r>
        <w:rPr>
          <w:rFonts w:hint="eastAsia" w:ascii="微软雅黑" w:hAnsi="微软雅黑" w:eastAsia="微软雅黑" w:cs="微软雅黑"/>
          <w:b/>
          <w:color w:val="333333"/>
          <w:kern w:val="0"/>
          <w:szCs w:val="21"/>
          <w:shd w:val="clear" w:color="auto" w:fill="FFFFFF"/>
          <w:lang w:bidi="ar"/>
        </w:rPr>
        <w:t>通过</w:t>
      </w:r>
      <w:r>
        <w:rPr>
          <w:rFonts w:hint="eastAsia" w:ascii="微软雅黑" w:hAnsi="微软雅黑" w:eastAsia="微软雅黑" w:cs="微软雅黑"/>
          <w:color w:val="333333"/>
          <w:kern w:val="0"/>
          <w:szCs w:val="21"/>
          <w:shd w:val="clear" w:color="auto" w:fill="FFFFFF"/>
          <w:lang w:bidi="ar"/>
        </w:rPr>
        <w:t>；提前面试成绩在180-200分之间的（不含200分），提前面试结果为</w:t>
      </w:r>
      <w:r>
        <w:rPr>
          <w:rFonts w:hint="eastAsia" w:ascii="微软雅黑" w:hAnsi="微软雅黑" w:eastAsia="微软雅黑" w:cs="微软雅黑"/>
          <w:b/>
          <w:color w:val="333333"/>
          <w:kern w:val="0"/>
          <w:szCs w:val="21"/>
          <w:shd w:val="clear" w:color="auto" w:fill="FFFFFF"/>
          <w:lang w:bidi="ar"/>
        </w:rPr>
        <w:t>有条件通过</w:t>
      </w:r>
      <w:r>
        <w:rPr>
          <w:rFonts w:hint="eastAsia" w:ascii="微软雅黑" w:hAnsi="微软雅黑" w:eastAsia="微软雅黑" w:cs="微软雅黑"/>
          <w:color w:val="333333"/>
          <w:kern w:val="0"/>
          <w:szCs w:val="21"/>
          <w:shd w:val="clear" w:color="auto" w:fill="FFFFFF"/>
          <w:lang w:bidi="ar"/>
        </w:rPr>
        <w:t>；提前面试成绩为180分以下的，提前面试结果为</w:t>
      </w:r>
      <w:r>
        <w:rPr>
          <w:rFonts w:hint="eastAsia" w:ascii="微软雅黑" w:hAnsi="微软雅黑" w:eastAsia="微软雅黑" w:cs="微软雅黑"/>
          <w:b/>
          <w:color w:val="333333"/>
          <w:kern w:val="0"/>
          <w:szCs w:val="21"/>
          <w:shd w:val="clear" w:color="auto" w:fill="FFFFFF"/>
          <w:lang w:bidi="ar"/>
        </w:rPr>
        <w:t>不通过</w:t>
      </w:r>
      <w:r>
        <w:rPr>
          <w:rFonts w:hint="eastAsia" w:ascii="微软雅黑" w:hAnsi="微软雅黑" w:eastAsia="微软雅黑" w:cs="微软雅黑"/>
          <w:color w:val="333333"/>
          <w:kern w:val="0"/>
          <w:szCs w:val="21"/>
          <w:shd w:val="clear" w:color="auto" w:fill="FFFFFF"/>
          <w:lang w:bidi="ar"/>
        </w:rPr>
        <w:t>。</w:t>
      </w:r>
    </w:p>
    <w:p>
      <w:pPr>
        <w:pStyle w:val="21"/>
        <w:widowControl/>
        <w:numPr>
          <w:ilvl w:val="2"/>
          <w:numId w:val="7"/>
        </w:numPr>
        <w:shd w:val="clear" w:color="auto" w:fill="FFFFFF"/>
        <w:ind w:left="709" w:firstLineChars="0"/>
        <w:jc w:val="left"/>
        <w:rPr>
          <w:rStyle w:val="12"/>
          <w:rFonts w:ascii="微软雅黑" w:hAnsi="微软雅黑" w:eastAsia="微软雅黑" w:cs="微软雅黑"/>
          <w:color w:val="333333"/>
          <w:szCs w:val="21"/>
          <w:shd w:val="clear" w:color="auto" w:fill="FFFFFF"/>
        </w:rPr>
      </w:pPr>
      <w:r>
        <w:rPr>
          <w:rStyle w:val="12"/>
          <w:rFonts w:hint="eastAsia" w:ascii="微软雅黑" w:hAnsi="微软雅黑" w:eastAsia="微软雅黑" w:cs="微软雅黑"/>
          <w:color w:val="333333"/>
          <w:szCs w:val="21"/>
          <w:shd w:val="clear" w:color="auto" w:fill="FFFFFF"/>
        </w:rPr>
        <w:t>工商管理硕士（MBA，非全日制，包括综合方向、医疗管理方向）</w:t>
      </w:r>
    </w:p>
    <w:p>
      <w:pPr>
        <w:pStyle w:val="21"/>
        <w:widowControl/>
        <w:numPr>
          <w:ilvl w:val="0"/>
          <w:numId w:val="8"/>
        </w:numPr>
        <w:shd w:val="clear" w:color="auto" w:fill="FFFFFF"/>
        <w:ind w:firstLineChars="0"/>
        <w:jc w:val="left"/>
        <w:rPr>
          <w:rStyle w:val="12"/>
          <w:rFonts w:ascii="微软雅黑" w:hAnsi="微软雅黑" w:eastAsia="微软雅黑" w:cs="微软雅黑"/>
          <w:b w:val="0"/>
          <w:color w:val="333333"/>
          <w:szCs w:val="21"/>
          <w:shd w:val="clear" w:color="auto" w:fill="FFFFFF"/>
        </w:rPr>
      </w:pPr>
      <w:r>
        <w:rPr>
          <w:rFonts w:ascii="微软雅黑" w:hAnsi="微软雅黑" w:eastAsia="微软雅黑"/>
          <w:szCs w:val="21"/>
        </w:rPr>
        <w:t>群面（中文无领导小组讨论，约50分钟/组）</w:t>
      </w:r>
      <w:r>
        <w:rPr>
          <w:rFonts w:hint="eastAsia" w:ascii="微软雅黑" w:hAnsi="微软雅黑" w:eastAsia="微软雅黑"/>
          <w:szCs w:val="21"/>
        </w:rPr>
        <w:t>+</w:t>
      </w:r>
      <w:r>
        <w:rPr>
          <w:rFonts w:ascii="微软雅黑" w:hAnsi="微软雅黑" w:eastAsia="微软雅黑"/>
          <w:szCs w:val="21"/>
        </w:rPr>
        <w:t>个面（</w:t>
      </w:r>
      <w:r>
        <w:rPr>
          <w:rFonts w:hint="eastAsia" w:ascii="微软雅黑" w:hAnsi="微软雅黑" w:eastAsia="微软雅黑"/>
          <w:szCs w:val="21"/>
        </w:rPr>
        <w:t>中</w:t>
      </w:r>
      <w:r>
        <w:rPr>
          <w:rFonts w:ascii="微软雅黑" w:hAnsi="微软雅黑" w:eastAsia="微软雅黑"/>
          <w:szCs w:val="21"/>
        </w:rPr>
        <w:t>英文，约15分钟/人）</w:t>
      </w:r>
      <w:r>
        <w:rPr>
          <w:rStyle w:val="12"/>
          <w:rFonts w:hint="eastAsia" w:ascii="微软雅黑" w:hAnsi="微软雅黑" w:eastAsia="微软雅黑" w:cs="微软雅黑"/>
          <w:b w:val="0"/>
          <w:color w:val="333333"/>
          <w:kern w:val="0"/>
          <w:szCs w:val="21"/>
          <w:shd w:val="clear" w:color="auto" w:fill="FFFFFF"/>
          <w:lang w:bidi="ar"/>
        </w:rPr>
        <w:t>。</w:t>
      </w:r>
    </w:p>
    <w:p>
      <w:pPr>
        <w:pStyle w:val="21"/>
        <w:widowControl/>
        <w:numPr>
          <w:ilvl w:val="0"/>
          <w:numId w:val="8"/>
        </w:numPr>
        <w:shd w:val="clear" w:color="auto" w:fill="FFFFFF"/>
        <w:ind w:firstLineChars="0"/>
        <w:jc w:val="left"/>
        <w:rPr>
          <w:rStyle w:val="12"/>
          <w:rFonts w:ascii="微软雅黑" w:hAnsi="微软雅黑" w:eastAsia="微软雅黑" w:cs="微软雅黑"/>
          <w:b w:val="0"/>
          <w:color w:val="333333"/>
          <w:szCs w:val="21"/>
          <w:shd w:val="clear" w:color="auto" w:fill="FFFFFF"/>
        </w:rPr>
      </w:pPr>
      <w:r>
        <w:rPr>
          <w:rStyle w:val="12"/>
          <w:rFonts w:hint="eastAsia" w:ascii="微软雅黑" w:hAnsi="微软雅黑" w:eastAsia="微软雅黑" w:cs="微软雅黑"/>
          <w:b w:val="0"/>
          <w:color w:val="333333"/>
          <w:szCs w:val="21"/>
          <w:shd w:val="clear" w:color="auto" w:fill="FFFFFF"/>
        </w:rPr>
        <w:t>成绩：提前面试总分240分，提前面试成绩在200-240分之间的，提前面试结果为</w:t>
      </w:r>
      <w:r>
        <w:rPr>
          <w:rStyle w:val="12"/>
          <w:rFonts w:hint="eastAsia" w:ascii="微软雅黑" w:hAnsi="微软雅黑" w:eastAsia="微软雅黑" w:cs="微软雅黑"/>
          <w:color w:val="333333"/>
          <w:szCs w:val="21"/>
          <w:shd w:val="clear" w:color="auto" w:fill="FFFFFF"/>
        </w:rPr>
        <w:t>通过</w:t>
      </w:r>
      <w:r>
        <w:rPr>
          <w:rStyle w:val="12"/>
          <w:rFonts w:hint="eastAsia" w:ascii="微软雅黑" w:hAnsi="微软雅黑" w:eastAsia="微软雅黑" w:cs="微软雅黑"/>
          <w:b w:val="0"/>
          <w:color w:val="333333"/>
          <w:szCs w:val="21"/>
          <w:shd w:val="clear" w:color="auto" w:fill="FFFFFF"/>
        </w:rPr>
        <w:t>；提前面试成绩在180-200分之间的（不含200分），提前面试结果为</w:t>
      </w:r>
      <w:r>
        <w:rPr>
          <w:rStyle w:val="12"/>
          <w:rFonts w:hint="eastAsia" w:ascii="微软雅黑" w:hAnsi="微软雅黑" w:eastAsia="微软雅黑" w:cs="微软雅黑"/>
          <w:color w:val="333333"/>
          <w:szCs w:val="21"/>
          <w:shd w:val="clear" w:color="auto" w:fill="FFFFFF"/>
        </w:rPr>
        <w:t>有条件通过</w:t>
      </w:r>
      <w:r>
        <w:rPr>
          <w:rStyle w:val="12"/>
          <w:rFonts w:hint="eastAsia" w:ascii="微软雅黑" w:hAnsi="微软雅黑" w:eastAsia="微软雅黑" w:cs="微软雅黑"/>
          <w:b w:val="0"/>
          <w:color w:val="333333"/>
          <w:szCs w:val="21"/>
          <w:shd w:val="clear" w:color="auto" w:fill="FFFFFF"/>
        </w:rPr>
        <w:t>；提前面试成绩为180分以下的，提前面试结果为</w:t>
      </w:r>
      <w:r>
        <w:rPr>
          <w:rStyle w:val="12"/>
          <w:rFonts w:hint="eastAsia" w:ascii="微软雅黑" w:hAnsi="微软雅黑" w:eastAsia="微软雅黑" w:cs="微软雅黑"/>
          <w:color w:val="333333"/>
          <w:szCs w:val="21"/>
          <w:shd w:val="clear" w:color="auto" w:fill="FFFFFF"/>
        </w:rPr>
        <w:t>不通过</w:t>
      </w:r>
      <w:r>
        <w:rPr>
          <w:rStyle w:val="12"/>
          <w:rFonts w:hint="eastAsia" w:ascii="微软雅黑" w:hAnsi="微软雅黑" w:eastAsia="微软雅黑" w:cs="微软雅黑"/>
          <w:b w:val="0"/>
          <w:color w:val="333333"/>
          <w:szCs w:val="21"/>
          <w:shd w:val="clear" w:color="auto" w:fill="FFFFFF"/>
        </w:rPr>
        <w:t>。</w:t>
      </w:r>
    </w:p>
    <w:p>
      <w:pPr>
        <w:pStyle w:val="21"/>
        <w:widowControl/>
        <w:numPr>
          <w:ilvl w:val="2"/>
          <w:numId w:val="7"/>
        </w:numPr>
        <w:shd w:val="clear" w:color="auto" w:fill="FFFFFF"/>
        <w:ind w:left="709" w:firstLineChars="0"/>
        <w:jc w:val="left"/>
        <w:rPr>
          <w:rStyle w:val="12"/>
          <w:rFonts w:ascii="微软雅黑" w:hAnsi="微软雅黑" w:eastAsia="微软雅黑" w:cs="微软雅黑"/>
          <w:color w:val="333333"/>
          <w:kern w:val="0"/>
          <w:szCs w:val="21"/>
          <w:shd w:val="clear" w:color="auto" w:fill="FFFFFF"/>
          <w:lang w:bidi="ar"/>
        </w:rPr>
      </w:pPr>
      <w:r>
        <w:rPr>
          <w:rStyle w:val="12"/>
          <w:rFonts w:hint="eastAsia" w:ascii="微软雅黑" w:hAnsi="微软雅黑" w:eastAsia="微软雅黑" w:cs="微软雅黑"/>
          <w:color w:val="333333"/>
          <w:szCs w:val="21"/>
          <w:shd w:val="clear" w:color="auto" w:fill="FFFFFF"/>
        </w:rPr>
        <w:t>高级管理人员工商管理硕士（EMBA，非全日制）</w:t>
      </w:r>
    </w:p>
    <w:p>
      <w:pPr>
        <w:pStyle w:val="21"/>
        <w:widowControl/>
        <w:numPr>
          <w:ilvl w:val="0"/>
          <w:numId w:val="9"/>
        </w:numPr>
        <w:shd w:val="clear" w:color="auto" w:fill="FFFFFF"/>
        <w:ind w:firstLineChars="0"/>
        <w:jc w:val="left"/>
        <w:rPr>
          <w:rStyle w:val="12"/>
          <w:rFonts w:ascii="微软雅黑" w:hAnsi="微软雅黑" w:eastAsia="微软雅黑" w:cs="微软雅黑"/>
          <w:b w:val="0"/>
          <w:color w:val="333333"/>
          <w:kern w:val="0"/>
          <w:szCs w:val="21"/>
          <w:shd w:val="clear" w:color="auto" w:fill="FFFFFF"/>
          <w:lang w:bidi="ar"/>
        </w:rPr>
      </w:pPr>
      <w:r>
        <w:rPr>
          <w:rFonts w:ascii="微软雅黑" w:hAnsi="微软雅黑" w:eastAsia="微软雅黑"/>
          <w:szCs w:val="21"/>
        </w:rPr>
        <w:t>群面（中文无领导小组讨论，约60分钟/组）</w:t>
      </w:r>
      <w:r>
        <w:rPr>
          <w:rFonts w:hint="eastAsia" w:ascii="微软雅黑" w:hAnsi="微软雅黑" w:eastAsia="微软雅黑"/>
          <w:szCs w:val="21"/>
        </w:rPr>
        <w:t>+</w:t>
      </w:r>
      <w:r>
        <w:rPr>
          <w:rFonts w:ascii="微软雅黑" w:hAnsi="微软雅黑" w:eastAsia="微软雅黑"/>
          <w:szCs w:val="21"/>
        </w:rPr>
        <w:t>个面（</w:t>
      </w:r>
      <w:r>
        <w:rPr>
          <w:rFonts w:hint="eastAsia" w:ascii="微软雅黑" w:hAnsi="微软雅黑" w:eastAsia="微软雅黑"/>
          <w:szCs w:val="21"/>
        </w:rPr>
        <w:t>中</w:t>
      </w:r>
      <w:r>
        <w:rPr>
          <w:rFonts w:ascii="微软雅黑" w:hAnsi="微软雅黑" w:eastAsia="微软雅黑"/>
          <w:szCs w:val="21"/>
        </w:rPr>
        <w:t>文，约8分钟/人）</w:t>
      </w:r>
      <w:r>
        <w:rPr>
          <w:rStyle w:val="12"/>
          <w:rFonts w:hint="eastAsia" w:ascii="微软雅黑" w:hAnsi="微软雅黑" w:eastAsia="微软雅黑" w:cs="微软雅黑"/>
          <w:b w:val="0"/>
          <w:color w:val="333333"/>
          <w:kern w:val="0"/>
          <w:szCs w:val="21"/>
          <w:shd w:val="clear" w:color="auto" w:fill="FFFFFF"/>
          <w:lang w:bidi="ar"/>
        </w:rPr>
        <w:t>。</w:t>
      </w:r>
    </w:p>
    <w:p>
      <w:pPr>
        <w:pStyle w:val="21"/>
        <w:widowControl/>
        <w:numPr>
          <w:ilvl w:val="0"/>
          <w:numId w:val="9"/>
        </w:numPr>
        <w:shd w:val="clear" w:color="auto" w:fill="FFFFFF"/>
        <w:ind w:firstLineChars="0"/>
        <w:jc w:val="left"/>
        <w:rPr>
          <w:rStyle w:val="12"/>
          <w:rFonts w:ascii="微软雅黑" w:hAnsi="微软雅黑" w:eastAsia="微软雅黑" w:cs="微软雅黑"/>
          <w:b w:val="0"/>
          <w:color w:val="333333"/>
          <w:kern w:val="0"/>
          <w:szCs w:val="21"/>
          <w:shd w:val="clear" w:color="auto" w:fill="FFFFFF"/>
          <w:lang w:bidi="ar"/>
        </w:rPr>
      </w:pPr>
      <w:r>
        <w:rPr>
          <w:rStyle w:val="12"/>
          <w:rFonts w:hint="eastAsia" w:ascii="微软雅黑" w:hAnsi="微软雅黑" w:eastAsia="微软雅黑" w:cs="微软雅黑"/>
          <w:b w:val="0"/>
          <w:color w:val="333333"/>
          <w:kern w:val="0"/>
          <w:szCs w:val="21"/>
          <w:shd w:val="clear" w:color="auto" w:fill="FFFFFF"/>
          <w:lang w:bidi="ar"/>
        </w:rPr>
        <w:t>成绩：提前面试总分</w:t>
      </w:r>
      <w:r>
        <w:rPr>
          <w:rStyle w:val="12"/>
          <w:rFonts w:ascii="微软雅黑" w:hAnsi="微软雅黑" w:eastAsia="微软雅黑" w:cs="微软雅黑"/>
          <w:b w:val="0"/>
          <w:color w:val="333333"/>
          <w:kern w:val="0"/>
          <w:szCs w:val="21"/>
          <w:shd w:val="clear" w:color="auto" w:fill="FFFFFF"/>
          <w:lang w:bidi="ar"/>
        </w:rPr>
        <w:t>100</w:t>
      </w:r>
      <w:r>
        <w:rPr>
          <w:rStyle w:val="12"/>
          <w:rFonts w:hint="eastAsia" w:ascii="微软雅黑" w:hAnsi="微软雅黑" w:eastAsia="微软雅黑" w:cs="微软雅黑"/>
          <w:b w:val="0"/>
          <w:color w:val="333333"/>
          <w:kern w:val="0"/>
          <w:szCs w:val="21"/>
          <w:shd w:val="clear" w:color="auto" w:fill="FFFFFF"/>
          <w:lang w:bidi="ar"/>
        </w:rPr>
        <w:t>分，提前面试成绩在</w:t>
      </w:r>
      <w:r>
        <w:rPr>
          <w:rStyle w:val="12"/>
          <w:rFonts w:ascii="微软雅黑" w:hAnsi="微软雅黑" w:eastAsia="微软雅黑" w:cs="微软雅黑"/>
          <w:b w:val="0"/>
          <w:color w:val="333333"/>
          <w:kern w:val="0"/>
          <w:szCs w:val="21"/>
          <w:shd w:val="clear" w:color="auto" w:fill="FFFFFF"/>
          <w:lang w:bidi="ar"/>
        </w:rPr>
        <w:t>80</w:t>
      </w:r>
      <w:r>
        <w:rPr>
          <w:rStyle w:val="12"/>
          <w:rFonts w:hint="eastAsia" w:ascii="微软雅黑" w:hAnsi="微软雅黑" w:eastAsia="微软雅黑" w:cs="微软雅黑"/>
          <w:b w:val="0"/>
          <w:color w:val="333333"/>
          <w:kern w:val="0"/>
          <w:szCs w:val="21"/>
          <w:shd w:val="clear" w:color="auto" w:fill="FFFFFF"/>
          <w:lang w:bidi="ar"/>
        </w:rPr>
        <w:t>-</w:t>
      </w:r>
      <w:r>
        <w:rPr>
          <w:rStyle w:val="12"/>
          <w:rFonts w:ascii="微软雅黑" w:hAnsi="微软雅黑" w:eastAsia="微软雅黑" w:cs="微软雅黑"/>
          <w:b w:val="0"/>
          <w:color w:val="333333"/>
          <w:kern w:val="0"/>
          <w:szCs w:val="21"/>
          <w:shd w:val="clear" w:color="auto" w:fill="FFFFFF"/>
          <w:lang w:bidi="ar"/>
        </w:rPr>
        <w:t>100</w:t>
      </w:r>
      <w:r>
        <w:rPr>
          <w:rStyle w:val="12"/>
          <w:rFonts w:hint="eastAsia" w:ascii="微软雅黑" w:hAnsi="微软雅黑" w:eastAsia="微软雅黑" w:cs="微软雅黑"/>
          <w:b w:val="0"/>
          <w:color w:val="333333"/>
          <w:kern w:val="0"/>
          <w:szCs w:val="21"/>
          <w:shd w:val="clear" w:color="auto" w:fill="FFFFFF"/>
          <w:lang w:bidi="ar"/>
        </w:rPr>
        <w:t>分之间的，提前面试结果为</w:t>
      </w:r>
      <w:r>
        <w:rPr>
          <w:rStyle w:val="12"/>
          <w:rFonts w:hint="eastAsia" w:ascii="微软雅黑" w:hAnsi="微软雅黑" w:eastAsia="微软雅黑" w:cs="微软雅黑"/>
          <w:color w:val="333333"/>
          <w:kern w:val="0"/>
          <w:szCs w:val="21"/>
          <w:shd w:val="clear" w:color="auto" w:fill="FFFFFF"/>
          <w:lang w:bidi="ar"/>
        </w:rPr>
        <w:t>通过</w:t>
      </w:r>
      <w:r>
        <w:rPr>
          <w:rStyle w:val="12"/>
          <w:rFonts w:hint="eastAsia" w:ascii="微软雅黑" w:hAnsi="微软雅黑" w:eastAsia="微软雅黑" w:cs="微软雅黑"/>
          <w:b w:val="0"/>
          <w:color w:val="333333"/>
          <w:kern w:val="0"/>
          <w:szCs w:val="21"/>
          <w:shd w:val="clear" w:color="auto" w:fill="FFFFFF"/>
          <w:lang w:bidi="ar"/>
        </w:rPr>
        <w:t>；提前面试成绩在</w:t>
      </w:r>
      <w:r>
        <w:rPr>
          <w:rStyle w:val="12"/>
          <w:rFonts w:ascii="微软雅黑" w:hAnsi="微软雅黑" w:eastAsia="微软雅黑" w:cs="微软雅黑"/>
          <w:b w:val="0"/>
          <w:color w:val="333333"/>
          <w:kern w:val="0"/>
          <w:szCs w:val="21"/>
          <w:shd w:val="clear" w:color="auto" w:fill="FFFFFF"/>
          <w:lang w:bidi="ar"/>
        </w:rPr>
        <w:t>70</w:t>
      </w:r>
      <w:r>
        <w:rPr>
          <w:rStyle w:val="12"/>
          <w:rFonts w:hint="eastAsia" w:ascii="微软雅黑" w:hAnsi="微软雅黑" w:eastAsia="微软雅黑" w:cs="微软雅黑"/>
          <w:b w:val="0"/>
          <w:color w:val="333333"/>
          <w:kern w:val="0"/>
          <w:szCs w:val="21"/>
          <w:shd w:val="clear" w:color="auto" w:fill="FFFFFF"/>
          <w:lang w:bidi="ar"/>
        </w:rPr>
        <w:t>-</w:t>
      </w:r>
      <w:r>
        <w:rPr>
          <w:rStyle w:val="12"/>
          <w:rFonts w:ascii="微软雅黑" w:hAnsi="微软雅黑" w:eastAsia="微软雅黑" w:cs="微软雅黑"/>
          <w:b w:val="0"/>
          <w:color w:val="333333"/>
          <w:kern w:val="0"/>
          <w:szCs w:val="21"/>
          <w:shd w:val="clear" w:color="auto" w:fill="FFFFFF"/>
          <w:lang w:bidi="ar"/>
        </w:rPr>
        <w:t>80</w:t>
      </w:r>
      <w:r>
        <w:rPr>
          <w:rStyle w:val="12"/>
          <w:rFonts w:hint="eastAsia" w:ascii="微软雅黑" w:hAnsi="微软雅黑" w:eastAsia="微软雅黑" w:cs="微软雅黑"/>
          <w:b w:val="0"/>
          <w:color w:val="333333"/>
          <w:kern w:val="0"/>
          <w:szCs w:val="21"/>
          <w:shd w:val="clear" w:color="auto" w:fill="FFFFFF"/>
          <w:lang w:bidi="ar"/>
        </w:rPr>
        <w:t>分之间的（不含</w:t>
      </w:r>
      <w:r>
        <w:rPr>
          <w:rStyle w:val="12"/>
          <w:rFonts w:ascii="微软雅黑" w:hAnsi="微软雅黑" w:eastAsia="微软雅黑" w:cs="微软雅黑"/>
          <w:b w:val="0"/>
          <w:color w:val="333333"/>
          <w:kern w:val="0"/>
          <w:szCs w:val="21"/>
          <w:shd w:val="clear" w:color="auto" w:fill="FFFFFF"/>
          <w:lang w:bidi="ar"/>
        </w:rPr>
        <w:t>80</w:t>
      </w:r>
      <w:r>
        <w:rPr>
          <w:rStyle w:val="12"/>
          <w:rFonts w:hint="eastAsia" w:ascii="微软雅黑" w:hAnsi="微软雅黑" w:eastAsia="微软雅黑" w:cs="微软雅黑"/>
          <w:b w:val="0"/>
          <w:color w:val="333333"/>
          <w:kern w:val="0"/>
          <w:szCs w:val="21"/>
          <w:shd w:val="clear" w:color="auto" w:fill="FFFFFF"/>
          <w:lang w:bidi="ar"/>
        </w:rPr>
        <w:t>分），提前面试结果为</w:t>
      </w:r>
      <w:r>
        <w:rPr>
          <w:rStyle w:val="12"/>
          <w:rFonts w:hint="eastAsia" w:ascii="微软雅黑" w:hAnsi="微软雅黑" w:eastAsia="微软雅黑" w:cs="微软雅黑"/>
          <w:color w:val="333333"/>
          <w:kern w:val="0"/>
          <w:szCs w:val="21"/>
          <w:shd w:val="clear" w:color="auto" w:fill="FFFFFF"/>
          <w:lang w:bidi="ar"/>
        </w:rPr>
        <w:t>有条件通过</w:t>
      </w:r>
      <w:r>
        <w:rPr>
          <w:rStyle w:val="12"/>
          <w:rFonts w:hint="eastAsia" w:ascii="微软雅黑" w:hAnsi="微软雅黑" w:eastAsia="微软雅黑" w:cs="微软雅黑"/>
          <w:b w:val="0"/>
          <w:color w:val="333333"/>
          <w:kern w:val="0"/>
          <w:szCs w:val="21"/>
          <w:shd w:val="clear" w:color="auto" w:fill="FFFFFF"/>
          <w:lang w:bidi="ar"/>
        </w:rPr>
        <w:t>；提前面试成绩为</w:t>
      </w:r>
      <w:r>
        <w:rPr>
          <w:rStyle w:val="12"/>
          <w:rFonts w:ascii="微软雅黑" w:hAnsi="微软雅黑" w:eastAsia="微软雅黑" w:cs="微软雅黑"/>
          <w:b w:val="0"/>
          <w:color w:val="333333"/>
          <w:kern w:val="0"/>
          <w:szCs w:val="21"/>
          <w:shd w:val="clear" w:color="auto" w:fill="FFFFFF"/>
          <w:lang w:bidi="ar"/>
        </w:rPr>
        <w:t>70</w:t>
      </w:r>
      <w:r>
        <w:rPr>
          <w:rStyle w:val="12"/>
          <w:rFonts w:hint="eastAsia" w:ascii="微软雅黑" w:hAnsi="微软雅黑" w:eastAsia="微软雅黑" w:cs="微软雅黑"/>
          <w:b w:val="0"/>
          <w:color w:val="333333"/>
          <w:kern w:val="0"/>
          <w:szCs w:val="21"/>
          <w:shd w:val="clear" w:color="auto" w:fill="FFFFFF"/>
          <w:lang w:bidi="ar"/>
        </w:rPr>
        <w:t>分以下的，提前面试结果为</w:t>
      </w:r>
      <w:r>
        <w:rPr>
          <w:rStyle w:val="12"/>
          <w:rFonts w:hint="eastAsia" w:ascii="微软雅黑" w:hAnsi="微软雅黑" w:eastAsia="微软雅黑" w:cs="微软雅黑"/>
          <w:color w:val="333333"/>
          <w:kern w:val="0"/>
          <w:szCs w:val="21"/>
          <w:shd w:val="clear" w:color="auto" w:fill="FFFFFF"/>
          <w:lang w:bidi="ar"/>
        </w:rPr>
        <w:t>不通过</w:t>
      </w:r>
      <w:r>
        <w:rPr>
          <w:rStyle w:val="12"/>
          <w:rFonts w:hint="eastAsia" w:ascii="微软雅黑" w:hAnsi="微软雅黑" w:eastAsia="微软雅黑" w:cs="微软雅黑"/>
          <w:b w:val="0"/>
          <w:color w:val="333333"/>
          <w:kern w:val="0"/>
          <w:szCs w:val="21"/>
          <w:shd w:val="clear" w:color="auto" w:fill="FFFFFF"/>
          <w:lang w:bidi="ar"/>
        </w:rPr>
        <w:t>。</w:t>
      </w:r>
    </w:p>
    <w:p>
      <w:pPr>
        <w:widowControl/>
        <w:shd w:val="clear" w:color="auto" w:fill="FFFFFF"/>
        <w:jc w:val="left"/>
        <w:rPr>
          <w:rStyle w:val="12"/>
          <w:rFonts w:ascii="微软雅黑" w:hAnsi="微软雅黑" w:eastAsia="微软雅黑" w:cs="微软雅黑"/>
          <w:b w:val="0"/>
          <w:color w:val="333333"/>
          <w:kern w:val="0"/>
          <w:szCs w:val="21"/>
          <w:shd w:val="clear" w:color="auto" w:fill="FFFFFF"/>
          <w:lang w:bidi="ar"/>
        </w:rPr>
      </w:pPr>
      <w:r>
        <w:rPr>
          <w:rStyle w:val="12"/>
          <w:rFonts w:hint="eastAsia" w:ascii="微软雅黑" w:hAnsi="微软雅黑" w:eastAsia="微软雅黑" w:cs="微软雅黑"/>
          <w:b w:val="0"/>
          <w:color w:val="333333"/>
          <w:kern w:val="0"/>
          <w:szCs w:val="21"/>
          <w:shd w:val="clear" w:color="auto" w:fill="FFFFFF"/>
          <w:lang w:bidi="ar"/>
        </w:rPr>
        <w:t>（四）提前面试成绩查询及使用说明</w:t>
      </w:r>
    </w:p>
    <w:p>
      <w:pPr>
        <w:widowControl/>
        <w:numPr>
          <w:ilvl w:val="0"/>
          <w:numId w:val="10"/>
        </w:numPr>
        <w:shd w:val="clear" w:color="auto" w:fill="FFFFFF"/>
        <w:ind w:left="426"/>
        <w:jc w:val="left"/>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面试结果将于该批次面试结束5个工作日</w:t>
      </w:r>
      <w:r>
        <w:rPr>
          <w:rFonts w:hint="eastAsia" w:ascii="微软雅黑" w:hAnsi="微软雅黑" w:eastAsia="微软雅黑" w:cs="微软雅黑"/>
          <w:b/>
          <w:color w:val="333333"/>
          <w:szCs w:val="21"/>
          <w:shd w:val="clear" w:color="auto" w:fill="FFFFFF"/>
        </w:rPr>
        <w:t>之后</w:t>
      </w:r>
      <w:r>
        <w:rPr>
          <w:rFonts w:hint="eastAsia" w:ascii="微软雅黑" w:hAnsi="微软雅黑" w:eastAsia="微软雅黑" w:cs="微软雅黑"/>
          <w:color w:val="333333"/>
          <w:szCs w:val="21"/>
          <w:shd w:val="clear" w:color="auto" w:fill="FFFFFF"/>
        </w:rPr>
        <w:t>，在</w:t>
      </w:r>
      <w:r>
        <w:fldChar w:fldCharType="begin"/>
      </w:r>
      <w:r>
        <w:instrText xml:space="preserve"> HYPERLINK "http://mba.bus.sysu.edu.cn/index/login" \t "http://mba.bus.sysu.edu.cn/site/project/45/46/_blank" </w:instrText>
      </w:r>
      <w:r>
        <w:fldChar w:fldCharType="separate"/>
      </w:r>
      <w:r>
        <w:rPr>
          <w:rStyle w:val="13"/>
          <w:rFonts w:hint="eastAsia" w:ascii="微软雅黑" w:hAnsi="微软雅黑" w:eastAsia="微软雅黑" w:cs="微软雅黑"/>
          <w:color w:val="333333"/>
          <w:szCs w:val="21"/>
          <w:shd w:val="clear" w:color="auto" w:fill="FFFFFF"/>
        </w:rPr>
        <w:t>中山大学管理学院专业学位在线报名申请系统</w:t>
      </w:r>
      <w:r>
        <w:rPr>
          <w:rStyle w:val="13"/>
          <w:rFonts w:hint="eastAsia" w:ascii="微软雅黑" w:hAnsi="微软雅黑" w:eastAsia="微软雅黑" w:cs="微软雅黑"/>
          <w:color w:val="333333"/>
          <w:szCs w:val="21"/>
          <w:shd w:val="clear" w:color="auto" w:fill="FFFFFF"/>
        </w:rPr>
        <w:fldChar w:fldCharType="end"/>
      </w:r>
      <w:r>
        <w:rPr>
          <w:rFonts w:hint="eastAsia" w:ascii="微软雅黑" w:hAnsi="微软雅黑" w:eastAsia="微软雅黑" w:cs="微软雅黑"/>
          <w:color w:val="333333"/>
          <w:szCs w:val="21"/>
          <w:shd w:val="clear" w:color="auto" w:fill="FFFFFF"/>
        </w:rPr>
        <w:t>公示，完成面试的申请人可登录系统查询。</w:t>
      </w:r>
    </w:p>
    <w:p>
      <w:pPr>
        <w:widowControl/>
        <w:numPr>
          <w:ilvl w:val="0"/>
          <w:numId w:val="10"/>
        </w:numPr>
        <w:shd w:val="clear" w:color="auto" w:fill="FFFFFF"/>
        <w:jc w:val="left"/>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提前面试成绩和结果仅</w:t>
      </w:r>
      <w:r>
        <w:rPr>
          <w:rFonts w:hint="eastAsia" w:ascii="微软雅黑" w:hAnsi="微软雅黑" w:eastAsia="微软雅黑" w:cs="微软雅黑"/>
          <w:b/>
          <w:color w:val="333333"/>
          <w:szCs w:val="21"/>
          <w:shd w:val="clear" w:color="auto" w:fill="FFFFFF"/>
        </w:rPr>
        <w:t>报考当年</w:t>
      </w:r>
      <w:r>
        <w:rPr>
          <w:rFonts w:hint="eastAsia" w:ascii="微软雅黑" w:hAnsi="微软雅黑" w:eastAsia="微软雅黑" w:cs="微软雅黑"/>
          <w:color w:val="333333"/>
          <w:szCs w:val="21"/>
          <w:shd w:val="clear" w:color="auto" w:fill="FFFFFF"/>
        </w:rPr>
        <w:t>有效（以申请的入学年份为准），且仅对申请人当年提前面试时的方向有效。</w:t>
      </w:r>
    </w:p>
    <w:p>
      <w:pPr>
        <w:widowControl/>
        <w:shd w:val="clear" w:color="auto" w:fill="FFFFFF"/>
        <w:jc w:val="left"/>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（五）注意事项</w:t>
      </w:r>
    </w:p>
    <w:p>
      <w:pPr>
        <w:widowControl/>
        <w:numPr>
          <w:ilvl w:val="0"/>
          <w:numId w:val="11"/>
        </w:numPr>
        <w:shd w:val="clear" w:color="auto" w:fill="FFFFFF"/>
        <w:ind w:left="424" w:leftChars="1" w:hanging="422" w:hangingChars="201"/>
        <w:jc w:val="left"/>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不论面试结果如何，所有申请人均须报名和参加202</w:t>
      </w:r>
      <w:r>
        <w:rPr>
          <w:rFonts w:ascii="微软雅黑" w:hAnsi="微软雅黑" w:eastAsia="微软雅黑" w:cs="微软雅黑"/>
          <w:color w:val="333333"/>
          <w:szCs w:val="21"/>
          <w:shd w:val="clear" w:color="auto" w:fill="FFFFFF"/>
        </w:rPr>
        <w:t>3</w:t>
      </w:r>
      <w:r>
        <w:rPr>
          <w:rFonts w:hint="eastAsia" w:ascii="微软雅黑" w:hAnsi="微软雅黑" w:eastAsia="微软雅黑" w:cs="微软雅黑"/>
          <w:color w:val="333333"/>
          <w:szCs w:val="21"/>
          <w:shd w:val="clear" w:color="auto" w:fill="FFFFFF"/>
        </w:rPr>
        <w:t>年全国硕士研究生入学考试。工商管理硕士初试考试科目为管理类综合能力和英语二，满分分别为</w:t>
      </w:r>
      <w:r>
        <w:rPr>
          <w:rFonts w:ascii="微软雅黑" w:hAnsi="微软雅黑" w:eastAsia="微软雅黑" w:cs="微软雅黑"/>
          <w:color w:val="333333"/>
          <w:szCs w:val="21"/>
          <w:shd w:val="clear" w:color="auto" w:fill="FFFFFF"/>
        </w:rPr>
        <w:t>2</w:t>
      </w:r>
      <w:r>
        <w:rPr>
          <w:rFonts w:hint="eastAsia" w:ascii="微软雅黑" w:hAnsi="微软雅黑" w:eastAsia="微软雅黑" w:cs="微软雅黑"/>
          <w:color w:val="333333"/>
          <w:szCs w:val="21"/>
          <w:shd w:val="clear" w:color="auto" w:fill="FFFFFF"/>
        </w:rPr>
        <w:t>00分和</w:t>
      </w:r>
      <w:r>
        <w:rPr>
          <w:rFonts w:ascii="微软雅黑" w:hAnsi="微软雅黑" w:eastAsia="微软雅黑" w:cs="微软雅黑"/>
          <w:color w:val="333333"/>
          <w:szCs w:val="21"/>
          <w:shd w:val="clear" w:color="auto" w:fill="FFFFFF"/>
        </w:rPr>
        <w:t>1</w:t>
      </w:r>
      <w:r>
        <w:rPr>
          <w:rFonts w:hint="eastAsia" w:ascii="微软雅黑" w:hAnsi="微软雅黑" w:eastAsia="微软雅黑" w:cs="微软雅黑"/>
          <w:color w:val="333333"/>
          <w:szCs w:val="21"/>
          <w:shd w:val="clear" w:color="auto" w:fill="FFFFFF"/>
        </w:rPr>
        <w:t>00分。考试内容和要求请参考教育部发布的考试大纲。</w:t>
      </w:r>
    </w:p>
    <w:p>
      <w:pPr>
        <w:widowControl/>
        <w:numPr>
          <w:ilvl w:val="0"/>
          <w:numId w:val="11"/>
        </w:numPr>
        <w:shd w:val="clear" w:color="auto" w:fill="FFFFFF"/>
        <w:jc w:val="left"/>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思想政治理论科目由学校自命题，将在初试之后进行，成绩不合格者不予录取，考试成绩计入复试总成绩。有关思想政治理论考试的时间及说明请见中山大学研究生招生网及管理学院MBA项目（含MBA、国际MBA、医疗管理MBA）（</w:t>
      </w:r>
      <w:r>
        <w:fldChar w:fldCharType="begin"/>
      </w:r>
      <w:r>
        <w:instrText xml:space="preserve"> HYPERLINK "http://mba.bus.sysu.edu.cn/" </w:instrText>
      </w:r>
      <w:r>
        <w:fldChar w:fldCharType="separate"/>
      </w:r>
      <w:r>
        <w:rPr>
          <w:rStyle w:val="13"/>
          <w:rFonts w:hint="eastAsia" w:ascii="微软雅黑" w:hAnsi="微软雅黑" w:eastAsia="微软雅黑" w:cs="微软雅黑"/>
          <w:szCs w:val="21"/>
          <w:shd w:val="clear" w:color="auto" w:fill="FFFFFF"/>
        </w:rPr>
        <w:t>http://mba.bus.sysu.edu.cn/</w:t>
      </w:r>
      <w:r>
        <w:rPr>
          <w:rStyle w:val="13"/>
          <w:rFonts w:hint="eastAsia" w:ascii="微软雅黑" w:hAnsi="微软雅黑" w:eastAsia="微软雅黑" w:cs="微软雅黑"/>
          <w:szCs w:val="21"/>
          <w:shd w:val="clear" w:color="auto" w:fill="FFFFFF"/>
        </w:rPr>
        <w:fldChar w:fldCharType="end"/>
      </w:r>
      <w:r>
        <w:rPr>
          <w:rStyle w:val="13"/>
          <w:rFonts w:hint="eastAsia" w:ascii="微软雅黑" w:hAnsi="微软雅黑" w:eastAsia="微软雅黑" w:cs="微软雅黑"/>
          <w:color w:val="333333"/>
          <w:szCs w:val="21"/>
          <w:shd w:val="clear" w:color="auto" w:fill="FFFFFF"/>
        </w:rPr>
        <w:t>）</w:t>
      </w:r>
      <w:r>
        <w:rPr>
          <w:rFonts w:hint="eastAsia" w:ascii="微软雅黑" w:hAnsi="微软雅黑" w:eastAsia="微软雅黑" w:cs="微软雅黑"/>
          <w:color w:val="333333"/>
          <w:szCs w:val="21"/>
          <w:shd w:val="clear" w:color="auto" w:fill="FFFFFF"/>
        </w:rPr>
        <w:t>、EMBA项目（</w:t>
      </w:r>
      <w:r>
        <w:rPr>
          <w:rFonts w:ascii="微软雅黑" w:hAnsi="微软雅黑" w:eastAsia="微软雅黑" w:cs="微软雅黑"/>
          <w:color w:val="333333"/>
          <w:szCs w:val="21"/>
          <w:shd w:val="clear" w:color="auto" w:fill="FFFFFF"/>
        </w:rPr>
        <w:t>https://bus.sysu.edu.cn/emba/</w:t>
      </w:r>
      <w:r>
        <w:rPr>
          <w:rFonts w:hint="eastAsia" w:ascii="微软雅黑" w:hAnsi="微软雅黑" w:eastAsia="微软雅黑" w:cs="微软雅黑"/>
          <w:color w:val="333333"/>
          <w:szCs w:val="21"/>
          <w:shd w:val="clear" w:color="auto" w:fill="FFFFFF"/>
        </w:rPr>
        <w:t>）网站的通知。</w:t>
      </w:r>
    </w:p>
    <w:p>
      <w:pPr>
        <w:widowControl/>
        <w:numPr>
          <w:ilvl w:val="0"/>
          <w:numId w:val="11"/>
        </w:numPr>
        <w:shd w:val="clear" w:color="auto" w:fill="FFFFFF"/>
        <w:jc w:val="left"/>
        <w:rPr>
          <w:rFonts w:ascii="微软雅黑" w:hAnsi="微软雅黑" w:eastAsia="微软雅黑" w:cs="微软雅黑"/>
          <w:color w:val="333333"/>
          <w:szCs w:val="21"/>
        </w:rPr>
      </w:pPr>
      <w:r>
        <w:rPr>
          <w:rFonts w:hint="eastAsia" w:ascii="微软雅黑" w:hAnsi="微软雅黑" w:eastAsia="微软雅黑" w:cs="微软雅黑"/>
          <w:color w:val="333333"/>
          <w:szCs w:val="21"/>
          <w:shd w:val="clear" w:color="auto" w:fill="FFFFFF"/>
        </w:rPr>
        <w:t>各类别录取方法详见招生简章说明。</w:t>
      </w:r>
    </w:p>
    <w:p>
      <w:pPr>
        <w:widowControl/>
        <w:shd w:val="clear" w:color="auto" w:fill="FFFFFF"/>
        <w:jc w:val="left"/>
        <w:rPr>
          <w:rFonts w:ascii="微软雅黑" w:hAnsi="微软雅黑" w:eastAsia="微软雅黑" w:cs="微软雅黑"/>
          <w:color w:val="333333"/>
          <w:szCs w:val="21"/>
        </w:rPr>
      </w:pPr>
      <w:r>
        <w:rPr>
          <w:rStyle w:val="12"/>
          <w:rFonts w:hint="eastAsia" w:ascii="微软雅黑" w:hAnsi="微软雅黑" w:eastAsia="微软雅黑" w:cs="微软雅黑"/>
          <w:color w:val="333333"/>
          <w:kern w:val="0"/>
          <w:szCs w:val="21"/>
          <w:shd w:val="clear" w:color="auto" w:fill="FFFFFF"/>
          <w:lang w:bidi="ar"/>
        </w:rPr>
        <w:t>五、联系方式：</w:t>
      </w:r>
    </w:p>
    <w:p>
      <w:pPr>
        <w:pStyle w:val="8"/>
        <w:widowControl/>
        <w:numPr>
          <w:ilvl w:val="0"/>
          <w:numId w:val="12"/>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微信公众号：中山大学管理学院</w:t>
      </w:r>
    </w:p>
    <w:p>
      <w:pPr>
        <w:pStyle w:val="8"/>
        <w:widowControl/>
        <w:numPr>
          <w:ilvl w:val="0"/>
          <w:numId w:val="12"/>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MBA项目（含MBA、国际MBA、医疗管理MBA）QQ备考群：625113103（202</w:t>
      </w:r>
      <w:r>
        <w:rPr>
          <w:rFonts w:ascii="微软雅黑" w:hAnsi="微软雅黑" w:eastAsia="微软雅黑" w:cs="微软雅黑"/>
          <w:color w:val="333333"/>
          <w:sz w:val="21"/>
          <w:szCs w:val="21"/>
          <w:shd w:val="clear" w:color="auto" w:fill="FFFFFF"/>
        </w:rPr>
        <w:t>3</w:t>
      </w:r>
      <w:r>
        <w:rPr>
          <w:rFonts w:hint="eastAsia" w:ascii="微软雅黑" w:hAnsi="微软雅黑" w:eastAsia="微软雅黑" w:cs="微软雅黑"/>
          <w:color w:val="333333"/>
          <w:sz w:val="21"/>
          <w:szCs w:val="21"/>
          <w:shd w:val="clear" w:color="auto" w:fill="FFFFFF"/>
        </w:rPr>
        <w:t>中山大学管理学院MBA项目官方唯一备考群）</w:t>
      </w:r>
    </w:p>
    <w:p>
      <w:pPr>
        <w:pStyle w:val="8"/>
        <w:widowControl/>
        <w:numPr>
          <w:ilvl w:val="0"/>
          <w:numId w:val="12"/>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联系电话：020-8411558</w:t>
      </w:r>
      <w:r>
        <w:rPr>
          <w:rFonts w:ascii="微软雅黑" w:hAnsi="微软雅黑" w:eastAsia="微软雅黑" w:cs="微软雅黑"/>
          <w:color w:val="333333"/>
          <w:sz w:val="21"/>
          <w:szCs w:val="21"/>
          <w:shd w:val="clear" w:color="auto" w:fill="FFFFFF"/>
        </w:rPr>
        <w:t>5</w:t>
      </w:r>
      <w:r>
        <w:rPr>
          <w:rFonts w:hint="eastAsia" w:ascii="微软雅黑" w:hAnsi="微软雅黑" w:eastAsia="微软雅黑" w:cs="微软雅黑"/>
          <w:color w:val="333333"/>
          <w:sz w:val="21"/>
          <w:szCs w:val="21"/>
          <w:shd w:val="clear" w:color="auto" w:fill="FFFFFF"/>
        </w:rPr>
        <w:t>、</w:t>
      </w:r>
      <w:r>
        <w:rPr>
          <w:rFonts w:ascii="微软雅黑" w:hAnsi="微软雅黑" w:eastAsia="微软雅黑" w:cs="微软雅黑"/>
          <w:sz w:val="21"/>
          <w:szCs w:val="21"/>
          <w:shd w:val="clear" w:color="auto" w:fill="FFFFFF"/>
        </w:rPr>
        <w:t>84115687</w:t>
      </w:r>
      <w:r>
        <w:rPr>
          <w:rFonts w:hint="eastAsia" w:ascii="微软雅黑" w:hAnsi="微软雅黑" w:eastAsia="微软雅黑" w:cs="微软雅黑"/>
          <w:sz w:val="21"/>
          <w:szCs w:val="21"/>
          <w:shd w:val="clear" w:color="auto" w:fill="FFFFFF"/>
        </w:rPr>
        <w:t>、8</w:t>
      </w:r>
      <w:r>
        <w:rPr>
          <w:rFonts w:ascii="微软雅黑" w:hAnsi="微软雅黑" w:eastAsia="微软雅黑" w:cs="微软雅黑"/>
          <w:sz w:val="21"/>
          <w:szCs w:val="21"/>
          <w:shd w:val="clear" w:color="auto" w:fill="FFFFFF"/>
        </w:rPr>
        <w:t>4112615</w:t>
      </w:r>
      <w:r>
        <w:rPr>
          <w:rFonts w:hint="eastAsia" w:ascii="微软雅黑" w:hAnsi="微软雅黑" w:eastAsia="微软雅黑" w:cs="微软雅黑"/>
          <w:sz w:val="21"/>
          <w:szCs w:val="21"/>
          <w:shd w:val="clear" w:color="auto" w:fill="FFFFFF"/>
        </w:rPr>
        <w:t>、8</w:t>
      </w:r>
      <w:r>
        <w:rPr>
          <w:rFonts w:ascii="微软雅黑" w:hAnsi="微软雅黑" w:eastAsia="微软雅黑" w:cs="微软雅黑"/>
          <w:sz w:val="21"/>
          <w:szCs w:val="21"/>
          <w:shd w:val="clear" w:color="auto" w:fill="FFFFFF"/>
        </w:rPr>
        <w:t>4115584</w:t>
      </w:r>
      <w:r>
        <w:rPr>
          <w:rFonts w:hint="eastAsia" w:ascii="微软雅黑" w:hAnsi="微软雅黑" w:eastAsia="微软雅黑" w:cs="微软雅黑"/>
          <w:sz w:val="21"/>
          <w:szCs w:val="21"/>
          <w:shd w:val="clear" w:color="auto" w:fill="FFFFFF"/>
        </w:rPr>
        <w:t>、</w:t>
      </w:r>
      <w:r>
        <w:rPr>
          <w:rFonts w:hint="eastAsia" w:ascii="微软雅黑" w:hAnsi="微软雅黑" w:eastAsia="微软雅黑" w:cs="微软雅黑"/>
          <w:color w:val="333333"/>
          <w:sz w:val="21"/>
          <w:szCs w:val="21"/>
          <w:shd w:val="clear" w:color="auto" w:fill="FFFFFF"/>
        </w:rPr>
        <w:t>84113622</w:t>
      </w:r>
    </w:p>
    <w:p>
      <w:pPr>
        <w:widowControl/>
        <w:shd w:val="clear" w:color="auto" w:fill="FFFFFF"/>
        <w:jc w:val="left"/>
        <w:rPr>
          <w:rFonts w:ascii="微软雅黑" w:hAnsi="微软雅黑" w:eastAsia="微软雅黑" w:cs="微软雅黑"/>
          <w:color w:val="333333"/>
          <w:szCs w:val="21"/>
        </w:rPr>
      </w:pPr>
      <w:r>
        <w:rPr>
          <w:rStyle w:val="12"/>
          <w:rFonts w:hint="eastAsia" w:ascii="微软雅黑" w:hAnsi="微软雅黑" w:eastAsia="微软雅黑" w:cs="微软雅黑"/>
          <w:color w:val="333333"/>
          <w:kern w:val="0"/>
          <w:szCs w:val="21"/>
          <w:shd w:val="clear" w:color="auto" w:fill="FFFFFF"/>
          <w:lang w:bidi="ar"/>
        </w:rPr>
        <w:t>六、其他事项：</w:t>
      </w:r>
    </w:p>
    <w:p>
      <w:pPr>
        <w:pStyle w:val="8"/>
        <w:widowControl/>
        <w:numPr>
          <w:ilvl w:val="0"/>
          <w:numId w:val="13"/>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中山大学管理学院工商管理硕士招生工作是在中山大学研究生招生工作领导小组、中山大学研究生院以及中山大学管理学院招生工作领导小组指导和监督下，按照教育部全国硕士研究生招生工作管理相关规定，由中山大学管理学院专业学位办公室独立完成，未与任何机构合作，也从未委托任何机构举办相关培训，请申请人谨慎辨别各类宣传信息，不要轻信机构或个人的承诺，以免造成不必要的损失；</w:t>
      </w:r>
    </w:p>
    <w:p>
      <w:pPr>
        <w:pStyle w:val="8"/>
        <w:widowControl/>
        <w:numPr>
          <w:ilvl w:val="0"/>
          <w:numId w:val="13"/>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招生过程中所有环节均以教育部及中山大学最新文件要求为准；</w:t>
      </w:r>
    </w:p>
    <w:p>
      <w:pPr>
        <w:pStyle w:val="8"/>
        <w:widowControl/>
        <w:numPr>
          <w:ilvl w:val="0"/>
          <w:numId w:val="13"/>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本通知内容如有变化，以后续内容为准；</w:t>
      </w:r>
    </w:p>
    <w:p>
      <w:pPr>
        <w:pStyle w:val="8"/>
        <w:widowControl/>
        <w:numPr>
          <w:ilvl w:val="0"/>
          <w:numId w:val="13"/>
        </w:numPr>
        <w:shd w:val="clear" w:color="auto" w:fill="FFFFFF"/>
        <w:spacing w:before="0" w:beforeAutospacing="0" w:after="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shd w:val="clear" w:color="auto" w:fill="FFFFFF"/>
        </w:rPr>
        <w:t>以上面试安排解释权归中山大学管理学院所有。</w:t>
      </w:r>
    </w:p>
    <w:p>
      <w:pPr>
        <w:widowControl/>
        <w:shd w:val="clear" w:color="auto" w:fill="FFFFFF"/>
        <w:ind w:firstLine="420"/>
        <w:jc w:val="left"/>
        <w:rPr>
          <w:rStyle w:val="13"/>
          <w:rFonts w:ascii="微软雅黑" w:hAnsi="微软雅黑" w:eastAsia="微软雅黑" w:cs="微软雅黑"/>
          <w:b/>
          <w:color w:val="333333"/>
          <w:szCs w:val="21"/>
          <w:shd w:val="clear" w:color="auto" w:fill="FFFFFF"/>
        </w:rPr>
      </w:pPr>
      <w:r>
        <w:fldChar w:fldCharType="begin"/>
      </w:r>
      <w:r>
        <w:instrText xml:space="preserve"> HYPERLINK "http://mba.bus.sysu.edu.cn/site/project/9/37.html" \t "http://mba.bus.sysu.edu.cn/site/project/45/46/_blank" </w:instrText>
      </w:r>
      <w:r>
        <w:fldChar w:fldCharType="separate"/>
      </w:r>
      <w:r>
        <w:rPr>
          <w:rStyle w:val="13"/>
          <w:rFonts w:hint="eastAsia" w:ascii="微软雅黑" w:hAnsi="微软雅黑" w:eastAsia="微软雅黑" w:cs="微软雅黑"/>
          <w:b/>
          <w:color w:val="333333"/>
          <w:szCs w:val="21"/>
          <w:shd w:val="clear" w:color="auto" w:fill="FFFFFF"/>
        </w:rPr>
        <w:t>MBA（含MBA、国际MBA、医疗管理MBA）报考常见问题</w:t>
      </w:r>
      <w:r>
        <w:rPr>
          <w:rStyle w:val="13"/>
          <w:rFonts w:hint="eastAsia" w:ascii="微软雅黑" w:hAnsi="微软雅黑" w:eastAsia="微软雅黑" w:cs="微软雅黑"/>
          <w:b/>
          <w:color w:val="333333"/>
          <w:szCs w:val="21"/>
          <w:shd w:val="clear" w:color="auto" w:fill="FFFFFF"/>
        </w:rPr>
        <w:fldChar w:fldCharType="end"/>
      </w:r>
    </w:p>
    <w:p>
      <w:pPr>
        <w:widowControl/>
        <w:shd w:val="clear" w:color="auto" w:fill="FFFFFF"/>
        <w:ind w:firstLine="420"/>
        <w:jc w:val="left"/>
        <w:rPr>
          <w:rFonts w:ascii="微软雅黑" w:hAnsi="微软雅黑" w:eastAsia="微软雅黑" w:cs="微软雅黑"/>
          <w:b/>
          <w:color w:val="333333"/>
          <w:szCs w:val="21"/>
          <w:u w:val="single"/>
        </w:rPr>
      </w:pPr>
      <w:r>
        <w:rPr>
          <w:rFonts w:ascii="微软雅黑" w:hAnsi="微软雅黑" w:eastAsia="微软雅黑"/>
          <w:b/>
          <w:u w:val="single"/>
        </w:rPr>
        <w:t>E</w:t>
      </w:r>
      <w:r>
        <w:fldChar w:fldCharType="begin"/>
      </w:r>
      <w:r>
        <w:instrText xml:space="preserve"> HYPERLINK "http://mba.bus.sysu.edu.cn/site/project/9/37.html" \t "http://mba.bus.sysu.edu.cn/site/project/45/46/_blank" </w:instrText>
      </w:r>
      <w:r>
        <w:fldChar w:fldCharType="separate"/>
      </w:r>
      <w:r>
        <w:rPr>
          <w:rStyle w:val="13"/>
          <w:rFonts w:hint="eastAsia" w:ascii="微软雅黑" w:hAnsi="微软雅黑" w:eastAsia="微软雅黑" w:cs="微软雅黑"/>
          <w:b/>
          <w:color w:val="333333"/>
          <w:szCs w:val="21"/>
          <w:shd w:val="clear" w:color="auto" w:fill="FFFFFF"/>
        </w:rPr>
        <w:t>MBA报考常见问题</w:t>
      </w:r>
      <w:r>
        <w:rPr>
          <w:rStyle w:val="13"/>
          <w:rFonts w:hint="eastAsia" w:ascii="微软雅黑" w:hAnsi="微软雅黑" w:eastAsia="微软雅黑" w:cs="微软雅黑"/>
          <w:b/>
          <w:color w:val="333333"/>
          <w:szCs w:val="21"/>
          <w:shd w:val="clear" w:color="auto" w:fill="FFFFFF"/>
        </w:rPr>
        <w:fldChar w:fldCharType="end"/>
      </w:r>
    </w:p>
    <w:p>
      <w:pPr>
        <w:widowControl/>
        <w:shd w:val="clear" w:color="auto" w:fill="FFFFFF"/>
        <w:ind w:firstLine="420"/>
        <w:jc w:val="left"/>
        <w:rPr>
          <w:rFonts w:ascii="微软雅黑" w:hAnsi="微软雅黑" w:eastAsia="微软雅黑" w:cs="微软雅黑"/>
          <w:color w:val="333333"/>
          <w:szCs w:val="21"/>
        </w:rPr>
      </w:pPr>
      <w:r>
        <w:fldChar w:fldCharType="begin"/>
      </w:r>
      <w:r>
        <w:instrText xml:space="preserve"> HYPERLINK "http://mba.bus.sysu.edu.cn/site/project/9/37.html" \t "http://mba.bus.sysu.edu.cn/site/project/45/46/_blank" </w:instrText>
      </w:r>
      <w:r>
        <w:fldChar w:fldCharType="separate"/>
      </w:r>
      <w:r>
        <w:fldChar w:fldCharType="end"/>
      </w:r>
    </w:p>
    <w:p>
      <w:pPr>
        <w:widowControl/>
        <w:shd w:val="clear" w:color="auto" w:fill="FFFFFF"/>
        <w:ind w:right="840" w:firstLine="420"/>
        <w:jc w:val="center"/>
        <w:rPr>
          <w:rFonts w:ascii="微软雅黑" w:hAnsi="微软雅黑" w:eastAsia="微软雅黑" w:cs="微软雅黑"/>
          <w:color w:val="333333"/>
          <w:kern w:val="0"/>
          <w:szCs w:val="21"/>
          <w:shd w:val="clear" w:color="auto" w:fill="FFFFFF"/>
          <w:lang w:bidi="ar"/>
        </w:rPr>
      </w:pPr>
      <w:r>
        <w:rPr>
          <w:rFonts w:hint="eastAsia" w:ascii="微软雅黑" w:hAnsi="微软雅黑" w:eastAsia="微软雅黑" w:cs="微软雅黑"/>
          <w:color w:val="333333"/>
          <w:kern w:val="0"/>
          <w:szCs w:val="21"/>
          <w:shd w:val="clear" w:color="auto" w:fill="FFFFFF"/>
          <w:lang w:bidi="ar"/>
        </w:rPr>
        <w:t xml:space="preserve"> </w:t>
      </w:r>
      <w:r>
        <w:rPr>
          <w:rFonts w:ascii="微软雅黑" w:hAnsi="微软雅黑" w:eastAsia="微软雅黑" w:cs="微软雅黑"/>
          <w:color w:val="333333"/>
          <w:kern w:val="0"/>
          <w:szCs w:val="21"/>
          <w:shd w:val="clear" w:color="auto" w:fill="FFFFFF"/>
          <w:lang w:bidi="ar"/>
        </w:rPr>
        <w:t xml:space="preserve">                               </w:t>
      </w:r>
      <w:r>
        <w:rPr>
          <w:rFonts w:hint="eastAsia" w:ascii="微软雅黑" w:hAnsi="微软雅黑" w:eastAsia="微软雅黑" w:cs="微软雅黑"/>
          <w:color w:val="333333"/>
          <w:kern w:val="0"/>
          <w:szCs w:val="21"/>
          <w:shd w:val="clear" w:color="auto" w:fill="FFFFFF"/>
          <w:lang w:bidi="ar"/>
        </w:rPr>
        <w:t>中山大学管理学院专业学位办公室</w:t>
      </w:r>
    </w:p>
    <w:p>
      <w:pPr>
        <w:widowControl/>
        <w:shd w:val="clear" w:color="auto" w:fill="FFFFFF"/>
        <w:ind w:firstLine="420"/>
        <w:jc w:val="righ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lang w:bidi="ar"/>
        </w:rPr>
        <w:t>（M</w:t>
      </w:r>
      <w:r>
        <w:rPr>
          <w:rFonts w:ascii="微软雅黑" w:hAnsi="微软雅黑" w:eastAsia="微软雅黑" w:cs="微软雅黑"/>
          <w:color w:val="333333"/>
          <w:kern w:val="0"/>
          <w:szCs w:val="21"/>
          <w:shd w:val="clear" w:color="auto" w:fill="FFFFFF"/>
          <w:lang w:bidi="ar"/>
        </w:rPr>
        <w:t>BA</w:t>
      </w:r>
      <w:r>
        <w:rPr>
          <w:rFonts w:hint="eastAsia" w:ascii="微软雅黑" w:hAnsi="微软雅黑" w:eastAsia="微软雅黑" w:cs="微软雅黑"/>
          <w:color w:val="333333"/>
          <w:kern w:val="0"/>
          <w:szCs w:val="21"/>
          <w:shd w:val="clear" w:color="auto" w:fill="FFFFFF"/>
          <w:lang w:bidi="ar"/>
        </w:rPr>
        <w:t>中心、E</w:t>
      </w:r>
      <w:r>
        <w:rPr>
          <w:rFonts w:ascii="微软雅黑" w:hAnsi="微软雅黑" w:eastAsia="微软雅黑" w:cs="微软雅黑"/>
          <w:color w:val="333333"/>
          <w:kern w:val="0"/>
          <w:szCs w:val="21"/>
          <w:shd w:val="clear" w:color="auto" w:fill="FFFFFF"/>
          <w:lang w:bidi="ar"/>
        </w:rPr>
        <w:t>MBA</w:t>
      </w:r>
      <w:r>
        <w:rPr>
          <w:rFonts w:hint="eastAsia" w:ascii="微软雅黑" w:hAnsi="微软雅黑" w:eastAsia="微软雅黑" w:cs="微软雅黑"/>
          <w:color w:val="333333"/>
          <w:kern w:val="0"/>
          <w:szCs w:val="21"/>
          <w:shd w:val="clear" w:color="auto" w:fill="FFFFFF"/>
          <w:lang w:bidi="ar"/>
        </w:rPr>
        <w:t>中心、M</w:t>
      </w:r>
      <w:r>
        <w:rPr>
          <w:rFonts w:ascii="微软雅黑" w:hAnsi="微软雅黑" w:eastAsia="微软雅黑" w:cs="微软雅黑"/>
          <w:color w:val="333333"/>
          <w:kern w:val="0"/>
          <w:szCs w:val="21"/>
          <w:shd w:val="clear" w:color="auto" w:fill="FFFFFF"/>
          <w:lang w:bidi="ar"/>
        </w:rPr>
        <w:t>PA</w:t>
      </w:r>
      <w:r>
        <w:rPr>
          <w:rFonts w:hint="eastAsia" w:ascii="微软雅黑" w:hAnsi="微软雅黑" w:eastAsia="微软雅黑" w:cs="微软雅黑"/>
          <w:color w:val="333333"/>
          <w:kern w:val="0"/>
          <w:szCs w:val="21"/>
          <w:shd w:val="clear" w:color="auto" w:fill="FFFFFF"/>
          <w:lang w:bidi="ar"/>
        </w:rPr>
        <w:t>cc中心、M</w:t>
      </w:r>
      <w:r>
        <w:rPr>
          <w:rFonts w:ascii="微软雅黑" w:hAnsi="微软雅黑" w:eastAsia="微软雅黑" w:cs="微软雅黑"/>
          <w:color w:val="333333"/>
          <w:kern w:val="0"/>
          <w:szCs w:val="21"/>
          <w:shd w:val="clear" w:color="auto" w:fill="FFFFFF"/>
          <w:lang w:bidi="ar"/>
        </w:rPr>
        <w:t>Au</w:t>
      </w:r>
      <w:r>
        <w:rPr>
          <w:rFonts w:hint="eastAsia" w:ascii="微软雅黑" w:hAnsi="微软雅黑" w:eastAsia="微软雅黑" w:cs="微软雅黑"/>
          <w:color w:val="333333"/>
          <w:kern w:val="0"/>
          <w:szCs w:val="21"/>
          <w:shd w:val="clear" w:color="auto" w:fill="FFFFFF"/>
          <w:lang w:bidi="ar"/>
        </w:rPr>
        <w:t>d中心）</w:t>
      </w:r>
    </w:p>
    <w:p>
      <w:pPr>
        <w:widowControl/>
        <w:shd w:val="clear" w:color="auto" w:fill="FFFFFF"/>
        <w:ind w:right="840" w:firstLine="420"/>
        <w:jc w:val="center"/>
        <w:rPr>
          <w:rFonts w:ascii="微软雅黑" w:hAnsi="微软雅黑" w:eastAsia="微软雅黑" w:cs="微软雅黑"/>
          <w:color w:val="333333"/>
          <w:szCs w:val="21"/>
        </w:rPr>
      </w:pPr>
      <w:r>
        <w:rPr>
          <w:rFonts w:ascii="微软雅黑" w:hAnsi="微软雅黑" w:eastAsia="微软雅黑" w:cs="微软雅黑"/>
          <w:color w:val="333333"/>
          <w:kern w:val="0"/>
          <w:szCs w:val="21"/>
          <w:shd w:val="clear" w:color="auto" w:fill="FFFFFF"/>
          <w:lang w:bidi="ar"/>
        </w:rPr>
        <w:t xml:space="preserve">                                    </w:t>
      </w:r>
      <w:r>
        <w:rPr>
          <w:rFonts w:hint="eastAsia" w:ascii="微软雅黑" w:hAnsi="微软雅黑" w:eastAsia="微软雅黑" w:cs="微软雅黑"/>
          <w:color w:val="333333"/>
          <w:kern w:val="0"/>
          <w:szCs w:val="21"/>
          <w:shd w:val="clear" w:color="auto" w:fill="FFFFFF"/>
          <w:lang w:bidi="ar"/>
        </w:rPr>
        <w:t>202</w:t>
      </w:r>
      <w:r>
        <w:rPr>
          <w:rFonts w:ascii="微软雅黑" w:hAnsi="微软雅黑" w:eastAsia="微软雅黑" w:cs="微软雅黑"/>
          <w:color w:val="333333"/>
          <w:kern w:val="0"/>
          <w:szCs w:val="21"/>
          <w:shd w:val="clear" w:color="auto" w:fill="FFFFFF"/>
          <w:lang w:bidi="ar"/>
        </w:rPr>
        <w:t>2</w:t>
      </w:r>
      <w:r>
        <w:rPr>
          <w:rFonts w:hint="eastAsia" w:ascii="微软雅黑" w:hAnsi="微软雅黑" w:eastAsia="微软雅黑" w:cs="微软雅黑"/>
          <w:color w:val="333333"/>
          <w:kern w:val="0"/>
          <w:szCs w:val="21"/>
          <w:shd w:val="clear" w:color="auto" w:fill="FFFFFF"/>
          <w:lang w:bidi="ar"/>
        </w:rPr>
        <w:t>年</w:t>
      </w:r>
      <w:r>
        <w:rPr>
          <w:rFonts w:ascii="微软雅黑" w:hAnsi="微软雅黑" w:eastAsia="微软雅黑" w:cs="微软雅黑"/>
          <w:color w:val="333333"/>
          <w:kern w:val="0"/>
          <w:szCs w:val="21"/>
          <w:shd w:val="clear" w:color="auto" w:fill="FFFFFF"/>
          <w:lang w:bidi="ar"/>
        </w:rPr>
        <w:t>7</w:t>
      </w:r>
      <w:r>
        <w:rPr>
          <w:rFonts w:hint="eastAsia" w:ascii="微软雅黑" w:hAnsi="微软雅黑" w:eastAsia="微软雅黑" w:cs="微软雅黑"/>
          <w:color w:val="333333"/>
          <w:kern w:val="0"/>
          <w:szCs w:val="21"/>
          <w:shd w:val="clear" w:color="auto" w:fill="FFFFFF"/>
          <w:lang w:bidi="ar"/>
        </w:rPr>
        <w:t>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A764B"/>
    <w:multiLevelType w:val="multilevel"/>
    <w:tmpl w:val="095A76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4F5F9B"/>
    <w:multiLevelType w:val="multilevel"/>
    <w:tmpl w:val="0C4F5F9B"/>
    <w:lvl w:ilvl="0" w:tentative="0">
      <w:start w:val="1"/>
      <w:numFmt w:val="decimal"/>
      <w:lvlText w:val="%1."/>
      <w:lvlJc w:val="left"/>
      <w:pPr>
        <w:ind w:left="409" w:hanging="420"/>
      </w:pPr>
    </w:lvl>
    <w:lvl w:ilvl="1" w:tentative="0">
      <w:start w:val="1"/>
      <w:numFmt w:val="lowerLetter"/>
      <w:lvlText w:val="%2)"/>
      <w:lvlJc w:val="left"/>
      <w:pPr>
        <w:ind w:left="829" w:hanging="420"/>
      </w:pPr>
    </w:lvl>
    <w:lvl w:ilvl="2" w:tentative="0">
      <w:start w:val="1"/>
      <w:numFmt w:val="lowerRoman"/>
      <w:lvlText w:val="%3."/>
      <w:lvlJc w:val="right"/>
      <w:pPr>
        <w:ind w:left="1249" w:hanging="420"/>
      </w:pPr>
    </w:lvl>
    <w:lvl w:ilvl="3" w:tentative="0">
      <w:start w:val="1"/>
      <w:numFmt w:val="decimal"/>
      <w:lvlText w:val="%4."/>
      <w:lvlJc w:val="left"/>
      <w:pPr>
        <w:ind w:left="1669" w:hanging="420"/>
      </w:pPr>
    </w:lvl>
    <w:lvl w:ilvl="4" w:tentative="0">
      <w:start w:val="1"/>
      <w:numFmt w:val="lowerLetter"/>
      <w:lvlText w:val="%5)"/>
      <w:lvlJc w:val="left"/>
      <w:pPr>
        <w:ind w:left="2089" w:hanging="420"/>
      </w:pPr>
    </w:lvl>
    <w:lvl w:ilvl="5" w:tentative="0">
      <w:start w:val="1"/>
      <w:numFmt w:val="lowerRoman"/>
      <w:lvlText w:val="%6."/>
      <w:lvlJc w:val="right"/>
      <w:pPr>
        <w:ind w:left="2509" w:hanging="420"/>
      </w:pPr>
    </w:lvl>
    <w:lvl w:ilvl="6" w:tentative="0">
      <w:start w:val="1"/>
      <w:numFmt w:val="decimal"/>
      <w:lvlText w:val="%7."/>
      <w:lvlJc w:val="left"/>
      <w:pPr>
        <w:ind w:left="2929" w:hanging="420"/>
      </w:pPr>
    </w:lvl>
    <w:lvl w:ilvl="7" w:tentative="0">
      <w:start w:val="1"/>
      <w:numFmt w:val="lowerLetter"/>
      <w:lvlText w:val="%8)"/>
      <w:lvlJc w:val="left"/>
      <w:pPr>
        <w:ind w:left="3349" w:hanging="420"/>
      </w:pPr>
    </w:lvl>
    <w:lvl w:ilvl="8" w:tentative="0">
      <w:start w:val="1"/>
      <w:numFmt w:val="lowerRoman"/>
      <w:lvlText w:val="%9."/>
      <w:lvlJc w:val="right"/>
      <w:pPr>
        <w:ind w:left="3769" w:hanging="420"/>
      </w:pPr>
    </w:lvl>
  </w:abstractNum>
  <w:abstractNum w:abstractNumId="2">
    <w:nsid w:val="0E6D2B1B"/>
    <w:multiLevelType w:val="multilevel"/>
    <w:tmpl w:val="0E6D2B1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DA33DD"/>
    <w:multiLevelType w:val="multilevel"/>
    <w:tmpl w:val="14DA33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705499F"/>
    <w:multiLevelType w:val="multilevel"/>
    <w:tmpl w:val="1705499F"/>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E3741D"/>
    <w:multiLevelType w:val="multilevel"/>
    <w:tmpl w:val="18E374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3A8469B"/>
    <w:multiLevelType w:val="multilevel"/>
    <w:tmpl w:val="43A8469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5824BE"/>
    <w:multiLevelType w:val="multilevel"/>
    <w:tmpl w:val="4B5824BE"/>
    <w:lvl w:ilvl="0" w:tentative="0">
      <w:start w:val="1"/>
      <w:numFmt w:val="decimal"/>
      <w:lvlText w:val="%1)"/>
      <w:lvlJc w:val="left"/>
      <w:pPr>
        <w:ind w:left="846" w:hanging="420"/>
      </w:pPr>
    </w:lvl>
    <w:lvl w:ilvl="1" w:tentative="0">
      <w:start w:val="1"/>
      <w:numFmt w:val="decimal"/>
      <w:lvlText w:val="%2)"/>
      <w:lvlJc w:val="left"/>
      <w:pPr>
        <w:ind w:left="1266" w:hanging="420"/>
      </w:pPr>
      <w:rPr>
        <w:rFonts w:hint="eastAsia"/>
      </w:rPr>
    </w:lvl>
    <w:lvl w:ilvl="2" w:tentative="0">
      <w:start w:val="2"/>
      <w:numFmt w:val="japaneseCounting"/>
      <w:lvlText w:val="（%3）"/>
      <w:lvlJc w:val="left"/>
      <w:pPr>
        <w:ind w:left="1986" w:hanging="720"/>
      </w:pPr>
      <w:rPr>
        <w:rFonts w:hint="default"/>
      </w:r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4D767720"/>
    <w:multiLevelType w:val="multilevel"/>
    <w:tmpl w:val="4D76772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2061DC"/>
    <w:multiLevelType w:val="multilevel"/>
    <w:tmpl w:val="562061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6652D35"/>
    <w:multiLevelType w:val="multilevel"/>
    <w:tmpl w:val="56652D3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ECC7FFD"/>
    <w:multiLevelType w:val="multilevel"/>
    <w:tmpl w:val="5ECC7F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1040763"/>
    <w:multiLevelType w:val="multilevel"/>
    <w:tmpl w:val="7104076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9"/>
  </w:num>
  <w:num w:numId="4">
    <w:abstractNumId w:val="0"/>
  </w:num>
  <w:num w:numId="5">
    <w:abstractNumId w:val="12"/>
  </w:num>
  <w:num w:numId="6">
    <w:abstractNumId w:val="10"/>
  </w:num>
  <w:num w:numId="7">
    <w:abstractNumId w:val="7"/>
  </w:num>
  <w:num w:numId="8">
    <w:abstractNumId w:val="2"/>
  </w:num>
  <w:num w:numId="9">
    <w:abstractNumId w:val="1"/>
  </w:num>
  <w:num w:numId="10">
    <w:abstractNumId w:val="5"/>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wNmNkMzdhODkzY2ZlOTA1ODdjNWZjMGE4Nzk1NzUifQ=="/>
  </w:docVars>
  <w:rsids>
    <w:rsidRoot w:val="00D368F5"/>
    <w:rsid w:val="000673DB"/>
    <w:rsid w:val="0008572F"/>
    <w:rsid w:val="000924AA"/>
    <w:rsid w:val="000D0F54"/>
    <w:rsid w:val="000E6F13"/>
    <w:rsid w:val="001152C8"/>
    <w:rsid w:val="00143D9D"/>
    <w:rsid w:val="0014791E"/>
    <w:rsid w:val="00172CDF"/>
    <w:rsid w:val="00194EBD"/>
    <w:rsid w:val="001C5E78"/>
    <w:rsid w:val="002078D5"/>
    <w:rsid w:val="002108E1"/>
    <w:rsid w:val="00212ED1"/>
    <w:rsid w:val="002225CD"/>
    <w:rsid w:val="002560D0"/>
    <w:rsid w:val="002E4D6F"/>
    <w:rsid w:val="00301094"/>
    <w:rsid w:val="003200A6"/>
    <w:rsid w:val="003200B5"/>
    <w:rsid w:val="0034014B"/>
    <w:rsid w:val="003577C1"/>
    <w:rsid w:val="00376A9E"/>
    <w:rsid w:val="00382CED"/>
    <w:rsid w:val="003C37B2"/>
    <w:rsid w:val="003C79C9"/>
    <w:rsid w:val="003D6B47"/>
    <w:rsid w:val="003E02E2"/>
    <w:rsid w:val="004071F0"/>
    <w:rsid w:val="00425EAF"/>
    <w:rsid w:val="00441379"/>
    <w:rsid w:val="00447931"/>
    <w:rsid w:val="00456E4B"/>
    <w:rsid w:val="00464883"/>
    <w:rsid w:val="004662ED"/>
    <w:rsid w:val="00471251"/>
    <w:rsid w:val="004B74B3"/>
    <w:rsid w:val="004D1370"/>
    <w:rsid w:val="004E0D80"/>
    <w:rsid w:val="004E22D7"/>
    <w:rsid w:val="004F73C9"/>
    <w:rsid w:val="005135A5"/>
    <w:rsid w:val="005301C6"/>
    <w:rsid w:val="00541235"/>
    <w:rsid w:val="005521B8"/>
    <w:rsid w:val="00557AF7"/>
    <w:rsid w:val="0056231B"/>
    <w:rsid w:val="00564B8F"/>
    <w:rsid w:val="005A22F0"/>
    <w:rsid w:val="005A2CBF"/>
    <w:rsid w:val="005D5C99"/>
    <w:rsid w:val="00600AF3"/>
    <w:rsid w:val="00603630"/>
    <w:rsid w:val="006148C2"/>
    <w:rsid w:val="0063015B"/>
    <w:rsid w:val="00633C93"/>
    <w:rsid w:val="00666E32"/>
    <w:rsid w:val="006B7126"/>
    <w:rsid w:val="006E2D48"/>
    <w:rsid w:val="006E4A7B"/>
    <w:rsid w:val="0070247B"/>
    <w:rsid w:val="00720B77"/>
    <w:rsid w:val="00725A98"/>
    <w:rsid w:val="00734C07"/>
    <w:rsid w:val="00737288"/>
    <w:rsid w:val="007429FA"/>
    <w:rsid w:val="00744618"/>
    <w:rsid w:val="00763F44"/>
    <w:rsid w:val="00771C05"/>
    <w:rsid w:val="00780C70"/>
    <w:rsid w:val="00797AF8"/>
    <w:rsid w:val="007E29E2"/>
    <w:rsid w:val="008262A9"/>
    <w:rsid w:val="00837F51"/>
    <w:rsid w:val="00883E6F"/>
    <w:rsid w:val="008905A5"/>
    <w:rsid w:val="00891B36"/>
    <w:rsid w:val="008D051F"/>
    <w:rsid w:val="008D1F1F"/>
    <w:rsid w:val="00901CC1"/>
    <w:rsid w:val="00902C97"/>
    <w:rsid w:val="0093141D"/>
    <w:rsid w:val="00942B74"/>
    <w:rsid w:val="00977DF7"/>
    <w:rsid w:val="00997262"/>
    <w:rsid w:val="009A1167"/>
    <w:rsid w:val="009A1DEC"/>
    <w:rsid w:val="009A27E2"/>
    <w:rsid w:val="009C0871"/>
    <w:rsid w:val="009C2A6A"/>
    <w:rsid w:val="009D2350"/>
    <w:rsid w:val="009F0A05"/>
    <w:rsid w:val="00A13DAF"/>
    <w:rsid w:val="00A174C6"/>
    <w:rsid w:val="00A17597"/>
    <w:rsid w:val="00A24E21"/>
    <w:rsid w:val="00A36E2D"/>
    <w:rsid w:val="00A412B7"/>
    <w:rsid w:val="00A506A8"/>
    <w:rsid w:val="00A50AB9"/>
    <w:rsid w:val="00A7635E"/>
    <w:rsid w:val="00A828EB"/>
    <w:rsid w:val="00A93B7F"/>
    <w:rsid w:val="00A962BD"/>
    <w:rsid w:val="00AA5504"/>
    <w:rsid w:val="00AE742D"/>
    <w:rsid w:val="00B01457"/>
    <w:rsid w:val="00B201F2"/>
    <w:rsid w:val="00B21AA7"/>
    <w:rsid w:val="00B42929"/>
    <w:rsid w:val="00B447EA"/>
    <w:rsid w:val="00BA6774"/>
    <w:rsid w:val="00BD6D31"/>
    <w:rsid w:val="00BF7E8D"/>
    <w:rsid w:val="00C03ADF"/>
    <w:rsid w:val="00C401B9"/>
    <w:rsid w:val="00C4025C"/>
    <w:rsid w:val="00C90A37"/>
    <w:rsid w:val="00C96F27"/>
    <w:rsid w:val="00CB2F61"/>
    <w:rsid w:val="00CB7F71"/>
    <w:rsid w:val="00CE1AD5"/>
    <w:rsid w:val="00D15F6E"/>
    <w:rsid w:val="00D24449"/>
    <w:rsid w:val="00D34F36"/>
    <w:rsid w:val="00D368F5"/>
    <w:rsid w:val="00D73DBC"/>
    <w:rsid w:val="00D73FAE"/>
    <w:rsid w:val="00D83BEA"/>
    <w:rsid w:val="00DE08DE"/>
    <w:rsid w:val="00E123DE"/>
    <w:rsid w:val="00E1312B"/>
    <w:rsid w:val="00E14C88"/>
    <w:rsid w:val="00E20E13"/>
    <w:rsid w:val="00E27D5A"/>
    <w:rsid w:val="00E30023"/>
    <w:rsid w:val="00E65D0D"/>
    <w:rsid w:val="00E91DA0"/>
    <w:rsid w:val="00E959FE"/>
    <w:rsid w:val="00EA59E0"/>
    <w:rsid w:val="00EA7114"/>
    <w:rsid w:val="00EC2289"/>
    <w:rsid w:val="00EC24B4"/>
    <w:rsid w:val="00EC6B55"/>
    <w:rsid w:val="00EE1A39"/>
    <w:rsid w:val="00F11883"/>
    <w:rsid w:val="00F431FA"/>
    <w:rsid w:val="00F56558"/>
    <w:rsid w:val="00F663BD"/>
    <w:rsid w:val="00F76CD7"/>
    <w:rsid w:val="00F96D94"/>
    <w:rsid w:val="00FB12DF"/>
    <w:rsid w:val="00FF5004"/>
    <w:rsid w:val="0476496D"/>
    <w:rsid w:val="06630FDB"/>
    <w:rsid w:val="1E917CDC"/>
    <w:rsid w:val="27FD6A8A"/>
    <w:rsid w:val="2D9F5688"/>
    <w:rsid w:val="2F885BAE"/>
    <w:rsid w:val="303A2DDC"/>
    <w:rsid w:val="3C1907FB"/>
    <w:rsid w:val="41CA1825"/>
    <w:rsid w:val="44D36455"/>
    <w:rsid w:val="4BD10ACE"/>
    <w:rsid w:val="73BF6315"/>
    <w:rsid w:val="7CAE3A2F"/>
    <w:rsid w:val="7F9F4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jc w:val="left"/>
    </w:pPr>
    <w:rPr>
      <w:kern w:val="0"/>
      <w:sz w:val="24"/>
    </w:rPr>
  </w:style>
  <w:style w:type="paragraph" w:styleId="9">
    <w:name w:val="annotation subject"/>
    <w:basedOn w:val="4"/>
    <w:next w:val="4"/>
    <w:link w:val="19"/>
    <w:qFormat/>
    <w:uiPriority w:val="0"/>
    <w:rPr>
      <w:b/>
      <w:bCs/>
    </w:rPr>
  </w:style>
  <w:style w:type="character" w:styleId="12">
    <w:name w:val="Strong"/>
    <w:qFormat/>
    <w:uiPriority w:val="0"/>
    <w:rPr>
      <w:b/>
    </w:rPr>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批注文字 字符"/>
    <w:link w:val="4"/>
    <w:qFormat/>
    <w:uiPriority w:val="0"/>
    <w:rPr>
      <w:rFonts w:ascii="Calibri" w:hAnsi="Calibri"/>
      <w:kern w:val="2"/>
      <w:sz w:val="21"/>
      <w:szCs w:val="24"/>
    </w:rPr>
  </w:style>
  <w:style w:type="character" w:customStyle="1" w:styleId="16">
    <w:name w:val="批注框文本 字符"/>
    <w:link w:val="5"/>
    <w:qFormat/>
    <w:uiPriority w:val="0"/>
    <w:rPr>
      <w:rFonts w:ascii="Calibri" w:hAnsi="Calibri"/>
      <w:kern w:val="2"/>
      <w:sz w:val="18"/>
      <w:szCs w:val="18"/>
    </w:rPr>
  </w:style>
  <w:style w:type="character" w:customStyle="1" w:styleId="17">
    <w:name w:val="页脚 字符"/>
    <w:link w:val="6"/>
    <w:qFormat/>
    <w:uiPriority w:val="0"/>
    <w:rPr>
      <w:rFonts w:ascii="Calibri" w:hAnsi="Calibri"/>
      <w:kern w:val="2"/>
      <w:sz w:val="18"/>
      <w:szCs w:val="18"/>
    </w:rPr>
  </w:style>
  <w:style w:type="character" w:customStyle="1" w:styleId="18">
    <w:name w:val="页眉 字符"/>
    <w:link w:val="7"/>
    <w:qFormat/>
    <w:uiPriority w:val="0"/>
    <w:rPr>
      <w:rFonts w:ascii="Calibri" w:hAnsi="Calibri"/>
      <w:kern w:val="2"/>
      <w:sz w:val="18"/>
      <w:szCs w:val="18"/>
    </w:rPr>
  </w:style>
  <w:style w:type="character" w:customStyle="1" w:styleId="19">
    <w:name w:val="批注主题 字符"/>
    <w:link w:val="9"/>
    <w:qFormat/>
    <w:uiPriority w:val="0"/>
    <w:rPr>
      <w:rFonts w:ascii="Calibri" w:hAnsi="Calibri"/>
      <w:b/>
      <w:bCs/>
      <w:kern w:val="2"/>
      <w:sz w:val="21"/>
      <w:szCs w:val="24"/>
    </w:rPr>
  </w:style>
  <w:style w:type="paragraph" w:customStyle="1" w:styleId="20">
    <w:name w:val="Revision"/>
    <w:unhideWhenUsed/>
    <w:qFormat/>
    <w:uiPriority w:val="99"/>
    <w:rPr>
      <w:rFonts w:ascii="Calibri" w:hAnsi="Calibri" w:eastAsia="宋体" w:cs="Times New Roman"/>
      <w:kern w:val="2"/>
      <w:sz w:val="21"/>
      <w:szCs w:val="24"/>
      <w:lang w:val="en-US" w:eastAsia="zh-CN" w:bidi="ar-SA"/>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3895</Words>
  <Characters>4423</Characters>
  <Lines>38</Lines>
  <Paragraphs>10</Paragraphs>
  <TotalTime>74</TotalTime>
  <ScaleCrop>false</ScaleCrop>
  <LinksUpToDate>false</LinksUpToDate>
  <CharactersWithSpaces>4518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2022-07-15T01:42:00Z</dcterms:created>
  <dc:creator>SYSBS</dc:creator>
  <cp:lastModifiedBy>刘亚南</cp:lastModifiedBy>
  <cp:lastPrinted>2022-06-27T09:22:00Z</cp:lastPrinted>
  <dcterms:modified xsi:type="dcterms:W3CDTF">2022-08-30T07:46:22Z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A94B52FC12594E67AEADF012DF01E38A</vt:lpwstr>
  </property>
</Properties>
</file>